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D6D7" w14:textId="32056807" w:rsidR="000D0DC5" w:rsidRDefault="000D0DC5" w:rsidP="000D0DC5">
      <w:pPr>
        <w:jc w:val="center"/>
        <w:rPr>
          <w:sz w:val="40"/>
          <w:szCs w:val="40"/>
        </w:rPr>
      </w:pPr>
      <w:r w:rsidRPr="000D0DC5">
        <w:rPr>
          <w:sz w:val="40"/>
          <w:szCs w:val="40"/>
        </w:rPr>
        <w:t>Procesverslag O&amp;O</w:t>
      </w:r>
    </w:p>
    <w:p w14:paraId="7ED4BF3A" w14:textId="42B91878" w:rsidR="000D0DC5" w:rsidRPr="00C915E4" w:rsidRDefault="000D0DC5" w:rsidP="000D0DC5">
      <w:pPr>
        <w:rPr>
          <w:b/>
          <w:bCs/>
        </w:rPr>
      </w:pPr>
      <w:r w:rsidRPr="00C915E4">
        <w:rPr>
          <w:b/>
          <w:bCs/>
        </w:rPr>
        <w:t xml:space="preserve">Week 36 (01-07 september 2025): </w:t>
      </w:r>
    </w:p>
    <w:p w14:paraId="0661B4D8" w14:textId="327FBB15" w:rsidR="000D0DC5" w:rsidRDefault="000D0DC5" w:rsidP="000D0DC5">
      <w:r>
        <w:t>Dit project is een keuzeproject en wij zijn gelijk begonnen met het maken van groepjes. Ons groepje bestaat uit Maryam, Nada B, Saï</w:t>
      </w:r>
      <w:r w:rsidR="006142C4">
        <w:t>f</w:t>
      </w:r>
      <w:r>
        <w:t xml:space="preserve">eddine en Finn, en Maryam is de teamleider. </w:t>
      </w:r>
    </w:p>
    <w:p w14:paraId="1187CB38" w14:textId="358A4819" w:rsidR="0013479A" w:rsidRDefault="0013479A" w:rsidP="000D0DC5">
      <w:r>
        <w:rPr>
          <w:noProof/>
        </w:rPr>
        <w:drawing>
          <wp:anchor distT="0" distB="0" distL="114300" distR="114300" simplePos="0" relativeHeight="251658240" behindDoc="0" locked="0" layoutInCell="1" allowOverlap="1" wp14:anchorId="5813D8FE" wp14:editId="168829E9">
            <wp:simplePos x="0" y="0"/>
            <wp:positionH relativeFrom="column">
              <wp:posOffset>4512945</wp:posOffset>
            </wp:positionH>
            <wp:positionV relativeFrom="paragraph">
              <wp:posOffset>54610</wp:posOffset>
            </wp:positionV>
            <wp:extent cx="1670050" cy="1335405"/>
            <wp:effectExtent l="0" t="0" r="6350" b="0"/>
            <wp:wrapSquare wrapText="bothSides"/>
            <wp:docPr id="1237636423" name="Afbeelding 1" descr="Afbeelding met tekst, whiteboard, handschrift, kunst&#10;&#10;Door AI gegenereerde inhoud is mogelijk onjuist.">
              <a:extLst xmlns:a="http://schemas.openxmlformats.org/drawingml/2006/main">
                <a:ext uri="{FF2B5EF4-FFF2-40B4-BE49-F238E27FC236}">
                  <a16:creationId xmlns:a16="http://schemas.microsoft.com/office/drawing/2014/main" id="{7E338856-5351-4AEC-A7ED-4E87FD2398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36423" name="Afbeelding 1" descr="Afbeelding met tekst, whiteboard, handschrift, kunst&#10;&#10;Door AI gegenereerde inhoud is mogelijk onjuist."/>
                    <pic:cNvPicPr/>
                  </pic:nvPicPr>
                  <pic:blipFill rotWithShape="1">
                    <a:blip r:embed="rId8" cstate="print">
                      <a:extLst>
                        <a:ext uri="{28A0092B-C50C-407E-A947-70E740481C1C}">
                          <a14:useLocalDpi xmlns:a14="http://schemas.microsoft.com/office/drawing/2010/main" val="0"/>
                        </a:ext>
                      </a:extLst>
                    </a:blip>
                    <a:srcRect l="2007" r="4196"/>
                    <a:stretch>
                      <a:fillRect/>
                    </a:stretch>
                  </pic:blipFill>
                  <pic:spPr bwMode="auto">
                    <a:xfrm>
                      <a:off x="0" y="0"/>
                      <a:ext cx="1670050" cy="1335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0DC5">
        <w:t xml:space="preserve">De eerste les </w:t>
      </w:r>
      <w:r w:rsidR="00474CDC">
        <w:t xml:space="preserve">hebben we afgetrapt </w:t>
      </w:r>
      <w:r w:rsidR="000D0DC5">
        <w:t xml:space="preserve">met het </w:t>
      </w:r>
      <w:r>
        <w:t xml:space="preserve">bepalen van welke richting wij op willen met dit project (de technische kant) en daarna verder met het </w:t>
      </w:r>
      <w:r w:rsidR="000D0DC5">
        <w:t>uitzoeken van ons netwerk met als doel; het vinden van een opdrachtgever. Dit hebben we helemaal in kaart gebracht en samen besproken.</w:t>
      </w:r>
      <w:r>
        <w:t xml:space="preserve"> Hiernaast vindt u de mindmap van ons uitgestippelde netwerk.</w:t>
      </w:r>
      <w:r w:rsidR="000D0DC5">
        <w:t xml:space="preserve"> </w:t>
      </w:r>
      <w:r>
        <w:br/>
      </w:r>
      <w:r w:rsidR="000D0DC5">
        <w:t xml:space="preserve">Ieder teamlid zal met 3 potentiële opdrachtgevers komen en uit de twaalf </w:t>
      </w:r>
      <w:r>
        <w:t>potentiële opdrachtgevers (</w:t>
      </w:r>
      <w:r w:rsidR="000D0DC5">
        <w:t>in totaal</w:t>
      </w:r>
      <w:r>
        <w:t>)</w:t>
      </w:r>
      <w:r w:rsidR="000D0DC5">
        <w:t>, maken we een top 3</w:t>
      </w:r>
      <w:r w:rsidR="00474CDC">
        <w:t>.</w:t>
      </w:r>
      <w:r w:rsidR="000D0DC5">
        <w:br/>
        <w:t>De potentiële opdrachtgevers die we al wel konden bereiken</w:t>
      </w:r>
      <w:r>
        <w:t>,</w:t>
      </w:r>
      <w:r w:rsidR="000D0DC5">
        <w:t xml:space="preserve"> </w:t>
      </w:r>
      <w:r>
        <w:t xml:space="preserve">daarmee </w:t>
      </w:r>
      <w:r w:rsidR="000D0DC5">
        <w:t>hebben we een telefoongesprek gehad of een mailtje opgesteld en gestuurd</w:t>
      </w:r>
      <w:r w:rsidR="00474CDC">
        <w:t>, helaas is hier niks uitgekomen.</w:t>
      </w:r>
    </w:p>
    <w:p w14:paraId="1F537F07" w14:textId="050DD8B6" w:rsidR="000D0DC5" w:rsidRDefault="0013479A" w:rsidP="000D0DC5">
      <w:r>
        <w:t>Ook hebben we een programma van Eisen en Wensen opgesteld voor het vinden van een opdrachtgever.</w:t>
      </w:r>
      <w:r w:rsidR="00474CDC">
        <w:t xml:space="preserve"> Hieronder kunt u die vinden.</w:t>
      </w:r>
      <w:r>
        <w:t xml:space="preserve"> </w:t>
      </w:r>
      <w:r w:rsidR="00474CDC">
        <w:t xml:space="preserve">Op basis van deze eisen en wensen zullen we een top 3 maken en daaruit de beste kiezen. </w:t>
      </w:r>
    </w:p>
    <w:tbl>
      <w:tblPr>
        <w:tblW w:w="0" w:type="auto"/>
        <w:tblLook w:val="04A0" w:firstRow="1" w:lastRow="0" w:firstColumn="1" w:lastColumn="0" w:noHBand="0" w:noVBand="1"/>
      </w:tblPr>
      <w:tblGrid>
        <w:gridCol w:w="4531"/>
        <w:gridCol w:w="4531"/>
      </w:tblGrid>
      <w:tr w:rsidR="0013479A" w14:paraId="3623DE02" w14:textId="77777777" w:rsidTr="0013479A">
        <w:tc>
          <w:tcPr>
            <w:tcW w:w="4531" w:type="dxa"/>
          </w:tcPr>
          <w:p w14:paraId="14588D0F" w14:textId="3A7C71A1" w:rsidR="0013479A" w:rsidRPr="0013479A" w:rsidRDefault="0013479A" w:rsidP="000D0DC5">
            <w:pPr>
              <w:rPr>
                <w:b/>
                <w:bCs/>
              </w:rPr>
            </w:pPr>
            <w:r w:rsidRPr="0013479A">
              <w:rPr>
                <w:b/>
                <w:bCs/>
              </w:rPr>
              <w:t>Eisen voor opdrachtgever</w:t>
            </w:r>
          </w:p>
        </w:tc>
        <w:tc>
          <w:tcPr>
            <w:tcW w:w="4531" w:type="dxa"/>
          </w:tcPr>
          <w:p w14:paraId="2428391D" w14:textId="31C485D3" w:rsidR="0013479A" w:rsidRPr="0013479A" w:rsidRDefault="0013479A" w:rsidP="000D0DC5">
            <w:pPr>
              <w:rPr>
                <w:b/>
                <w:bCs/>
              </w:rPr>
            </w:pPr>
            <w:r w:rsidRPr="0013479A">
              <w:rPr>
                <w:b/>
                <w:bCs/>
              </w:rPr>
              <w:t>Wensen voor opdrachtgever</w:t>
            </w:r>
          </w:p>
        </w:tc>
      </w:tr>
      <w:tr w:rsidR="0013479A" w14:paraId="09809722" w14:textId="77777777" w:rsidTr="0013479A">
        <w:tc>
          <w:tcPr>
            <w:tcW w:w="4531" w:type="dxa"/>
          </w:tcPr>
          <w:p w14:paraId="1908CFB7" w14:textId="1D2CB98A" w:rsidR="0013479A" w:rsidRDefault="0013479A" w:rsidP="000D0DC5">
            <w:r>
              <w:t>Minimaal een Hbo-diploma</w:t>
            </w:r>
          </w:p>
        </w:tc>
        <w:tc>
          <w:tcPr>
            <w:tcW w:w="4531" w:type="dxa"/>
          </w:tcPr>
          <w:p w14:paraId="021562EC" w14:textId="74458455" w:rsidR="0013479A" w:rsidRDefault="0013479A" w:rsidP="000D0DC5">
            <w:r>
              <w:t>Graag op bezoek kunnen gaan</w:t>
            </w:r>
          </w:p>
        </w:tc>
      </w:tr>
      <w:tr w:rsidR="0013479A" w14:paraId="4082E9A3" w14:textId="77777777" w:rsidTr="0013479A">
        <w:tc>
          <w:tcPr>
            <w:tcW w:w="4531" w:type="dxa"/>
          </w:tcPr>
          <w:p w14:paraId="2532AAF4" w14:textId="4162B577" w:rsidR="0013479A" w:rsidRDefault="0013479A" w:rsidP="000D0DC5">
            <w:r>
              <w:t>Goed contact kunnen onderhoud</w:t>
            </w:r>
            <w:r w:rsidR="00474CDC">
              <w:t>en</w:t>
            </w:r>
            <w:r>
              <w:t xml:space="preserve"> en genoeg tijd hebben</w:t>
            </w:r>
          </w:p>
        </w:tc>
        <w:tc>
          <w:tcPr>
            <w:tcW w:w="4531" w:type="dxa"/>
          </w:tcPr>
          <w:p w14:paraId="23D51492" w14:textId="477B2CB0" w:rsidR="0013479A" w:rsidRDefault="0013479A" w:rsidP="000D0DC5">
            <w:r>
              <w:t>Aanwezig bij de eindpresentaties</w:t>
            </w:r>
          </w:p>
        </w:tc>
      </w:tr>
      <w:tr w:rsidR="0013479A" w14:paraId="284D9C99" w14:textId="77777777" w:rsidTr="0013479A">
        <w:tc>
          <w:tcPr>
            <w:tcW w:w="4531" w:type="dxa"/>
          </w:tcPr>
          <w:p w14:paraId="7949E412" w14:textId="33D7F871" w:rsidR="0013479A" w:rsidRDefault="0013479A" w:rsidP="000D0DC5">
            <w:r>
              <w:t>In onze richting (technisch)</w:t>
            </w:r>
          </w:p>
        </w:tc>
        <w:tc>
          <w:tcPr>
            <w:tcW w:w="4531" w:type="dxa"/>
          </w:tcPr>
          <w:p w14:paraId="22BF8492" w14:textId="4BBFC955" w:rsidR="0013479A" w:rsidRDefault="0013479A" w:rsidP="000D0DC5">
            <w:r>
              <w:t>Go/no-go organiseren</w:t>
            </w:r>
          </w:p>
        </w:tc>
      </w:tr>
      <w:tr w:rsidR="00474CDC" w14:paraId="65061E35" w14:textId="77777777" w:rsidTr="0013479A">
        <w:tc>
          <w:tcPr>
            <w:tcW w:w="4531" w:type="dxa"/>
          </w:tcPr>
          <w:p w14:paraId="6A7A737A" w14:textId="397237A2" w:rsidR="00474CDC" w:rsidRDefault="00474CDC" w:rsidP="000D0DC5">
            <w:r>
              <w:t>Geen familielid of vriend/vriendin</w:t>
            </w:r>
          </w:p>
        </w:tc>
        <w:tc>
          <w:tcPr>
            <w:tcW w:w="4531" w:type="dxa"/>
          </w:tcPr>
          <w:p w14:paraId="76ACFA2A" w14:textId="21970987" w:rsidR="00474CDC" w:rsidRDefault="00474CDC" w:rsidP="000D0DC5">
            <w:r>
              <w:t>Een expert in het vakgebied kennen</w:t>
            </w:r>
          </w:p>
        </w:tc>
      </w:tr>
    </w:tbl>
    <w:p w14:paraId="5D6C551F" w14:textId="040A04E2" w:rsidR="00B820C3" w:rsidRDefault="0013479A" w:rsidP="000D0DC5">
      <w:r>
        <w:br/>
      </w:r>
      <w:r w:rsidR="000D0DC5">
        <w:t>Verder hebben we gewerkt aan de planning voor de aankomende lessen en de samenwerking binnen het team</w:t>
      </w:r>
      <w:r w:rsidR="00474CDC">
        <w:t xml:space="preserve"> verdeeld</w:t>
      </w:r>
      <w:r w:rsidR="000D0DC5">
        <w:t xml:space="preserve">. </w:t>
      </w:r>
      <w:r w:rsidR="00384623">
        <w:br/>
      </w:r>
      <w:r w:rsidR="00892465">
        <w:br/>
      </w:r>
      <w:r w:rsidR="00892465">
        <w:br/>
      </w:r>
      <w:r w:rsidR="00892465">
        <w:br/>
      </w:r>
      <w:r w:rsidR="00892465">
        <w:br/>
      </w:r>
      <w:r w:rsidR="00892465">
        <w:br/>
      </w:r>
      <w:r w:rsidR="00892465">
        <w:br/>
      </w:r>
      <w:r w:rsidR="00892465">
        <w:br/>
      </w:r>
      <w:r w:rsidR="00892465">
        <w:br/>
      </w:r>
      <w:r w:rsidR="00892465">
        <w:lastRenderedPageBreak/>
        <w:br/>
      </w:r>
      <w:r w:rsidR="00626F23">
        <w:br/>
      </w:r>
      <w:r w:rsidR="00933793" w:rsidRPr="00A91BD8">
        <w:rPr>
          <w:b/>
          <w:bCs/>
        </w:rPr>
        <w:t>Week 37</w:t>
      </w:r>
      <w:r w:rsidR="00A91BD8" w:rsidRPr="00A91BD8">
        <w:rPr>
          <w:b/>
          <w:bCs/>
        </w:rPr>
        <w:t xml:space="preserve"> (</w:t>
      </w:r>
      <w:r w:rsidR="00D73E69">
        <w:rPr>
          <w:b/>
          <w:bCs/>
        </w:rPr>
        <w:t>08-</w:t>
      </w:r>
      <w:r w:rsidR="00EE498A">
        <w:rPr>
          <w:b/>
          <w:bCs/>
        </w:rPr>
        <w:t>1</w:t>
      </w:r>
      <w:r w:rsidR="00C915E4">
        <w:rPr>
          <w:b/>
          <w:bCs/>
        </w:rPr>
        <w:t>4</w:t>
      </w:r>
      <w:r w:rsidR="00EE498A">
        <w:rPr>
          <w:b/>
          <w:bCs/>
        </w:rPr>
        <w:t xml:space="preserve"> september 2025):</w:t>
      </w:r>
      <w:r w:rsidR="00E86FE8">
        <w:br/>
      </w:r>
      <w:r w:rsidR="000E2D5D">
        <w:t>De eerste</w:t>
      </w:r>
      <w:r w:rsidR="00E86FE8">
        <w:t xml:space="preserve"> les zijn we verder ingegaan op onze potentiële opdrachtgevers en hebben we een top 3 gemaakt aan de hand van ons programma van eisen en wensen. Eerst hadden wij een lijst gemaakt met alle potentiële opdrachtgevers dat waren er 9. </w:t>
      </w:r>
      <w:r w:rsidR="00E86FE8">
        <w:tab/>
        <w:t>Daarna hebben we een top 3 gemaakt. We zijn daarna gelijk begonnen met het bellen en mailen van de top 3 potentiële opdrachtgevers. De top 3 voor ons was: Basisschool el Kadisia, Sanquin technische afdeling en vu afdeling radiotherapie. Vu afdeling radiotherapie reageerde snel en zeiden dat ze helaas niet konden. De andere 2 potentiële opdrachtgevers hadden wij nog geen reactie op.</w:t>
      </w:r>
      <w:r w:rsidR="00892465">
        <w:br/>
      </w:r>
      <w:r w:rsidR="00E86FE8">
        <w:br/>
      </w:r>
      <w:r w:rsidR="00742BD4">
        <w:t xml:space="preserve">De </w:t>
      </w:r>
      <w:r w:rsidR="00E75CD1">
        <w:t>2</w:t>
      </w:r>
      <w:r w:rsidR="00700F61" w:rsidRPr="00E75CD1">
        <w:rPr>
          <w:vertAlign w:val="superscript"/>
        </w:rPr>
        <w:t>e</w:t>
      </w:r>
      <w:r w:rsidR="00700F61">
        <w:t xml:space="preserve"> les</w:t>
      </w:r>
      <w:r w:rsidR="00E86FE8">
        <w:t xml:space="preserve"> hebben we een team planning gemaakt in een Excel bestand waarin we duidelijk hebben neergezet wat we per week wilden doen. Dit hebben we de hele les gedaan want het koste veel tijd. </w:t>
      </w:r>
      <w:r w:rsidR="00C62A68">
        <w:t xml:space="preserve">Ook hadden we te horen gekregen dat </w:t>
      </w:r>
      <w:r w:rsidR="00021794">
        <w:t xml:space="preserve">we vandaag van sanquin te horen zouden krijgen </w:t>
      </w:r>
      <w:r w:rsidR="00392455">
        <w:t>wie met ons wilden samenwerken.</w:t>
      </w:r>
      <w:r w:rsidR="00E37ADF">
        <w:t xml:space="preserve"> De </w:t>
      </w:r>
      <w:r w:rsidR="00683CB2">
        <w:t xml:space="preserve">potentiële opdrachtgever van ons kon niet en had daarom de mails doorverwezen naar andere collega’s. Die zouden ons laten weten of ze konden </w:t>
      </w:r>
      <w:r w:rsidR="0025069B">
        <w:t>en dat zou dan naar ons verstuurd worden.</w:t>
      </w:r>
      <w:r w:rsidR="00392455">
        <w:t xml:space="preserve"> </w:t>
      </w:r>
      <w:r w:rsidR="00014909">
        <w:t xml:space="preserve">Van de vu hadden we nog niks te horen gekregen. </w:t>
      </w:r>
      <w:r w:rsidR="00EC2D7F">
        <w:br/>
      </w:r>
      <w:r w:rsidR="00EC2D7F">
        <w:br/>
      </w:r>
      <w:r w:rsidR="00EC2D7F">
        <w:br/>
      </w:r>
      <w:r w:rsidR="00EC2D7F" w:rsidRPr="00EC2D7F">
        <w:t>De mails die verstuurd waren naar sanquin en vu zijn beide doorgestuurd, we hebben geprobeerd contact op te nemen met nog meer potentiële opdrachtgevers. We zijn aan het wachten op</w:t>
      </w:r>
      <w:r w:rsidR="00EC2D7F">
        <w:t xml:space="preserve"> een</w:t>
      </w:r>
      <w:r w:rsidR="00EC2D7F" w:rsidRPr="00EC2D7F">
        <w:t xml:space="preserve"> reactie.</w:t>
      </w:r>
      <w:r w:rsidR="00EC2D7F">
        <w:t xml:space="preserve"> </w:t>
      </w:r>
    </w:p>
    <w:p w14:paraId="49F17D43" w14:textId="77777777" w:rsidR="00B820C3" w:rsidRDefault="00B820C3">
      <w:r>
        <w:br w:type="page"/>
      </w:r>
    </w:p>
    <w:p w14:paraId="384F3B42" w14:textId="2040C9C2" w:rsidR="00EE4FA8" w:rsidRPr="0062472C" w:rsidRDefault="00B820C3" w:rsidP="000D0DC5">
      <w:pPr>
        <w:rPr>
          <w:b/>
          <w:bCs/>
        </w:rPr>
      </w:pPr>
      <w:r>
        <w:rPr>
          <w:b/>
          <w:bCs/>
        </w:rPr>
        <w:lastRenderedPageBreak/>
        <w:t>Week 3</w:t>
      </w:r>
      <w:r w:rsidR="002D2C13">
        <w:rPr>
          <w:b/>
          <w:bCs/>
        </w:rPr>
        <w:t>8(</w:t>
      </w:r>
      <w:r w:rsidR="00643F02">
        <w:rPr>
          <w:b/>
          <w:bCs/>
        </w:rPr>
        <w:t>15-</w:t>
      </w:r>
      <w:r w:rsidR="00C915E4">
        <w:rPr>
          <w:b/>
          <w:bCs/>
        </w:rPr>
        <w:t>21 september 2025):</w:t>
      </w:r>
    </w:p>
    <w:p w14:paraId="2ADC6179" w14:textId="4614EEBD" w:rsidR="00E53142" w:rsidRDefault="00E53142" w:rsidP="000D0DC5">
      <w:r>
        <w:t xml:space="preserve">We zijn </w:t>
      </w:r>
      <w:r w:rsidR="003D7C8B">
        <w:t>4 keer afgewezen, 1 keer door een mogelijke opdrachtgever op de vu</w:t>
      </w:r>
      <w:r w:rsidR="000F614B">
        <w:t xml:space="preserve">. En 3 </w:t>
      </w:r>
      <w:r>
        <w:t>verschillende mogelijke opdrachtgevers binnen sanquin</w:t>
      </w:r>
      <w:r w:rsidR="000F614B">
        <w:t>. Door de laatste persoon zijn we doorverwezen naar een ander persoon</w:t>
      </w:r>
      <w:r w:rsidR="000E2D5D">
        <w:t xml:space="preserve">We zijn </w:t>
      </w:r>
      <w:r w:rsidR="00E75CD1">
        <w:t xml:space="preserve">weer doorverwezen </w:t>
      </w:r>
      <w:r w:rsidR="004F088F">
        <w:t>naar een ander persoon</w:t>
      </w:r>
      <w:r w:rsidR="004D76FD">
        <w:t xml:space="preserve">. </w:t>
      </w:r>
    </w:p>
    <w:p w14:paraId="2448D1CB" w14:textId="07808D40" w:rsidR="004510F9" w:rsidRDefault="004D76FD" w:rsidP="000D0DC5">
      <w:r>
        <w:t xml:space="preserve">Deze </w:t>
      </w:r>
      <w:r w:rsidR="003140E1">
        <w:t xml:space="preserve">persoon </w:t>
      </w:r>
      <w:r>
        <w:t xml:space="preserve">werkt </w:t>
      </w:r>
      <w:r w:rsidR="0062472C">
        <w:t>weer</w:t>
      </w:r>
      <w:r>
        <w:t xml:space="preserve"> binnen sanquin </w:t>
      </w:r>
      <w:r w:rsidR="00D90BC9">
        <w:t>maar op een andere afdeling, hier wordt gewerkt aan</w:t>
      </w:r>
      <w:r w:rsidR="00700F61">
        <w:t xml:space="preserve"> apparaten die gebruikt worden binnen sanquin.</w:t>
      </w:r>
      <w:r w:rsidR="005A7FF9">
        <w:t xml:space="preserve"> </w:t>
      </w:r>
      <w:r w:rsidR="003843B1">
        <w:t xml:space="preserve">Bij deze afdeling zijn er veel mogelijkheden voor opdrachten, we kunnen iets doen zoals een testmethode </w:t>
      </w:r>
      <w:r w:rsidR="009E5F06">
        <w:t xml:space="preserve">om het opnemen van bloed </w:t>
      </w:r>
      <w:r w:rsidR="004257FF">
        <w:t>soepeler te laten verlopen</w:t>
      </w:r>
      <w:r w:rsidR="00B04392">
        <w:t xml:space="preserve">, of onderzoek doen naar </w:t>
      </w:r>
      <w:r w:rsidR="00F54364">
        <w:t xml:space="preserve">de werking en verloop van </w:t>
      </w:r>
      <w:r w:rsidR="00A971EC">
        <w:t xml:space="preserve">verschillende processen bij </w:t>
      </w:r>
      <w:r w:rsidR="004510F9">
        <w:t>de machines.</w:t>
      </w:r>
    </w:p>
    <w:p w14:paraId="5EABFE15" w14:textId="1143ABC8" w:rsidR="007849E6" w:rsidRDefault="00DD07CA" w:rsidP="000D0DC5">
      <w:r>
        <w:t xml:space="preserve">Ook hebben we nog een </w:t>
      </w:r>
      <w:r w:rsidR="00D90BC9">
        <w:t>mogelijke opdrachtgever</w:t>
      </w:r>
      <w:r w:rsidR="003024D9">
        <w:t xml:space="preserve">, hij is eigenaar van een </w:t>
      </w:r>
      <w:r w:rsidR="00020AE0">
        <w:t>karateschool</w:t>
      </w:r>
      <w:r w:rsidR="00E15473">
        <w:t>, en geeft zelf ook karate</w:t>
      </w:r>
      <w:r w:rsidR="00050CE3">
        <w:t>,</w:t>
      </w:r>
      <w:r w:rsidR="00020AE0">
        <w:t xml:space="preserve"> en we zouden hier iets kunnen ontwerpen zoals een </w:t>
      </w:r>
      <w:r w:rsidR="007143BF">
        <w:t>mat of boxbal die de kracht en/of snelheid kan meten bij een trap of iets dergelijks.</w:t>
      </w:r>
      <w:r w:rsidR="00C01C15">
        <w:t xml:space="preserve"> Hieronder staat de mail die we hebben geschreven:</w:t>
      </w:r>
    </w:p>
    <w:p w14:paraId="539B89FF" w14:textId="0792F02D" w:rsidR="00C01C15" w:rsidRDefault="00C01C15" w:rsidP="00C01C15">
      <w:r w:rsidRPr="00CD6E38">
        <w:t>‘’Goedemiddag meneer Ou-aissa</w:t>
      </w:r>
      <w:r w:rsidR="000E50B0">
        <w:br/>
      </w:r>
      <w:r w:rsidRPr="00CD6E38">
        <w:t>Ik hoop dat alles goed met u gaat. Ik doe het technasium op het Calandlyceum en voor het vak Onderzoeken &amp; Ontwerpen moet ik een opdrachtgever vinden. Ik begreep dat u in het verleden al een leerling hierbij heeft geholpen, en daarom wilde ik vragen of u misschien nogmaals tijd en mogelijkheden heeft om ons te begeleiden bij een opdracht. Als u denkt dat dit mogelijk is, hoor ik dat graag en zou ik het fijn vinden om er meer met u over te spreken.’’</w:t>
      </w:r>
      <w:r w:rsidRPr="00633FFF">
        <w:rPr>
          <w:sz w:val="21"/>
          <w:szCs w:val="21"/>
        </w:rPr>
        <w:br/>
      </w:r>
    </w:p>
    <w:p w14:paraId="7A965BA2" w14:textId="5B84359B" w:rsidR="009C1A4A" w:rsidRDefault="007849E6" w:rsidP="000D0DC5">
      <w:r>
        <w:t>Verder is iedereen bezig met zijn persoonlijke ontwikkeling en bezig om dit te verwerken in de persoonlijke</w:t>
      </w:r>
      <w:r w:rsidR="001A4B88">
        <w:t xml:space="preserve"> portfolio’s</w:t>
      </w:r>
      <w:r w:rsidR="00307C0D">
        <w:t>.</w:t>
      </w:r>
      <w:r w:rsidR="00596527">
        <w:br/>
      </w:r>
      <w:r w:rsidR="00A34199">
        <w:t>Saïf:</w:t>
      </w:r>
      <w:r w:rsidR="0079137D">
        <w:br/>
      </w:r>
      <w:r w:rsidR="009C1A4A">
        <w:t>Kritisch zijn met reflecteren</w:t>
      </w:r>
      <w:r w:rsidR="00173A5C">
        <w:t xml:space="preserve"> </w:t>
      </w:r>
      <w:r w:rsidR="00DF7C60">
        <w:t>op zijn persoonlijke werk, en ook het werk van de groep</w:t>
      </w:r>
      <w:r w:rsidR="000E50B0">
        <w:t>.</w:t>
      </w:r>
    </w:p>
    <w:p w14:paraId="454C425F" w14:textId="4A3EA1CE" w:rsidR="00822684" w:rsidRDefault="00A34199" w:rsidP="000D0DC5">
      <w:r>
        <w:t>Nada:</w:t>
      </w:r>
      <w:r w:rsidR="0079137D">
        <w:br/>
      </w:r>
      <w:r w:rsidR="00822684">
        <w:t>Beter improviseren en meegaan met de flow</w:t>
      </w:r>
      <w:r w:rsidR="00DF7C60">
        <w:t>, zodat als het niet helemaal volgens plan gaat het nogsteeds een goed resultaat kan opleveren</w:t>
      </w:r>
    </w:p>
    <w:p w14:paraId="1181880D" w14:textId="0AB694EF" w:rsidR="008D3E5B" w:rsidRDefault="00A34199" w:rsidP="000D0DC5">
      <w:r>
        <w:t>Maryam:</w:t>
      </w:r>
      <w:r w:rsidR="00872D12">
        <w:br/>
      </w:r>
      <w:r w:rsidR="00705307">
        <w:t>M</w:t>
      </w:r>
      <w:r w:rsidR="00872D12">
        <w:t>inder uitstellen en meer tijd nemen voor het ontwerpen</w:t>
      </w:r>
      <w:r w:rsidR="00BB40D6">
        <w:t>.</w:t>
      </w:r>
    </w:p>
    <w:p w14:paraId="3754BCE4" w14:textId="68DD9371" w:rsidR="0079125D" w:rsidRDefault="00A34199" w:rsidP="000D0DC5">
      <w:r>
        <w:t>Finn:</w:t>
      </w:r>
      <w:r w:rsidR="0079137D">
        <w:br/>
      </w:r>
      <w:r w:rsidR="00DF7C60">
        <w:t xml:space="preserve">Beter plannen, en houden aan de deadlines. En kwalitatief goed werk </w:t>
      </w:r>
      <w:r w:rsidR="008D3E5B">
        <w:t>opleveren</w:t>
      </w:r>
      <w:r w:rsidR="000E50B0">
        <w:t>.</w:t>
      </w:r>
    </w:p>
    <w:p w14:paraId="176E3D61" w14:textId="77777777" w:rsidR="0079125D" w:rsidRDefault="0079125D">
      <w:r>
        <w:br w:type="page"/>
      </w:r>
    </w:p>
    <w:p w14:paraId="32552EE4" w14:textId="1E57D331" w:rsidR="00056448" w:rsidRPr="000D0DC5" w:rsidRDefault="009808B7" w:rsidP="000D0DC5">
      <w:r>
        <w:lastRenderedPageBreak/>
        <w:t xml:space="preserve">De defnitieve opdrachtgever is de eigenaar van de karateschool, we zijn nu bezig </w:t>
      </w:r>
      <w:r w:rsidR="009630A5">
        <w:t xml:space="preserve">het invullen van het </w:t>
      </w:r>
      <w:r w:rsidR="001740FF">
        <w:t xml:space="preserve">PvA waar we kunnen terwijl we in de tussentijd bezig zijn met overleggen met de opdrachtgever om een goede </w:t>
      </w:r>
      <w:r w:rsidR="00425C44">
        <w:t>o</w:t>
      </w:r>
      <w:r w:rsidR="00072C9C">
        <w:t xml:space="preserve">pdracht op te stellen. Terwijl we hiermee bezig zijn, zijn we ook een mail aan het formuleren </w:t>
      </w:r>
      <w:r w:rsidR="004E58CB">
        <w:t>om naar een mogelijke expert te sturen.</w:t>
      </w:r>
    </w:p>
    <w:p w14:paraId="48D80470" w14:textId="77777777" w:rsidR="006F5A50" w:rsidRDefault="006F5A50" w:rsidP="000D0DC5"/>
    <w:p w14:paraId="26DDA434" w14:textId="59E1ACD6" w:rsidR="002E01B9" w:rsidRPr="00AF27A4" w:rsidRDefault="002E01B9" w:rsidP="000D0DC5">
      <w:pPr>
        <w:rPr>
          <w:b/>
          <w:bCs/>
        </w:rPr>
      </w:pPr>
      <w:r w:rsidRPr="00AF27A4">
        <w:rPr>
          <w:b/>
          <w:bCs/>
        </w:rPr>
        <w:t>Wee</w:t>
      </w:r>
      <w:r w:rsidR="00174024" w:rsidRPr="00AF27A4">
        <w:rPr>
          <w:b/>
          <w:bCs/>
        </w:rPr>
        <w:t xml:space="preserve">k </w:t>
      </w:r>
      <w:r w:rsidR="00FB0488" w:rsidRPr="00AF27A4">
        <w:rPr>
          <w:b/>
          <w:bCs/>
        </w:rPr>
        <w:t xml:space="preserve">39 </w:t>
      </w:r>
      <w:r w:rsidR="00C96A8D" w:rsidRPr="00AF27A4">
        <w:rPr>
          <w:b/>
          <w:bCs/>
        </w:rPr>
        <w:t>(</w:t>
      </w:r>
      <w:r w:rsidR="0027458F" w:rsidRPr="00AF27A4">
        <w:rPr>
          <w:b/>
          <w:bCs/>
        </w:rPr>
        <w:t>22</w:t>
      </w:r>
      <w:r w:rsidR="00850E91" w:rsidRPr="00AF27A4">
        <w:rPr>
          <w:b/>
          <w:bCs/>
        </w:rPr>
        <w:t>-</w:t>
      </w:r>
      <w:r w:rsidR="00D07886" w:rsidRPr="00AF27A4">
        <w:rPr>
          <w:b/>
          <w:bCs/>
        </w:rPr>
        <w:t xml:space="preserve">28 </w:t>
      </w:r>
      <w:r w:rsidR="00AE583E" w:rsidRPr="00AF27A4">
        <w:rPr>
          <w:b/>
          <w:bCs/>
        </w:rPr>
        <w:t>s</w:t>
      </w:r>
      <w:r w:rsidR="00282067" w:rsidRPr="00AF27A4">
        <w:rPr>
          <w:b/>
          <w:bCs/>
        </w:rPr>
        <w:t>ep</w:t>
      </w:r>
      <w:r w:rsidR="00822779" w:rsidRPr="00AF27A4">
        <w:rPr>
          <w:b/>
          <w:bCs/>
        </w:rPr>
        <w:t>tember</w:t>
      </w:r>
      <w:r w:rsidR="00AB63A0" w:rsidRPr="00AF27A4">
        <w:rPr>
          <w:b/>
          <w:bCs/>
        </w:rPr>
        <w:t xml:space="preserve"> 2</w:t>
      </w:r>
      <w:r w:rsidR="00B15096" w:rsidRPr="00AF27A4">
        <w:rPr>
          <w:b/>
          <w:bCs/>
        </w:rPr>
        <w:t>025</w:t>
      </w:r>
      <w:r w:rsidR="00034A16" w:rsidRPr="00AF27A4">
        <w:rPr>
          <w:b/>
          <w:bCs/>
        </w:rPr>
        <w:t>)</w:t>
      </w:r>
    </w:p>
    <w:p w14:paraId="5ACE7FD3" w14:textId="70961E84" w:rsidR="004672ED" w:rsidRPr="000A180C" w:rsidRDefault="000D7017" w:rsidP="000D0DC5">
      <w:r>
        <w:t>Tijden</w:t>
      </w:r>
      <w:r w:rsidR="00D61713">
        <w:t>s d</w:t>
      </w:r>
      <w:r w:rsidR="00442E2E">
        <w:t xml:space="preserve">eze week </w:t>
      </w:r>
      <w:r w:rsidR="005301BD">
        <w:t>hebben w</w:t>
      </w:r>
      <w:r w:rsidR="00FB50BB">
        <w:t xml:space="preserve">e </w:t>
      </w:r>
      <w:r w:rsidR="00BD4D29">
        <w:t>ons</w:t>
      </w:r>
      <w:r w:rsidR="003B223E">
        <w:t xml:space="preserve"> </w:t>
      </w:r>
      <w:r w:rsidR="009A1A22">
        <w:t xml:space="preserve">gefocust </w:t>
      </w:r>
      <w:r w:rsidR="00927ED9">
        <w:t>op</w:t>
      </w:r>
      <w:r w:rsidR="000E6C95">
        <w:t xml:space="preserve"> het </w:t>
      </w:r>
      <w:r w:rsidR="00915EAB">
        <w:t>ops</w:t>
      </w:r>
      <w:r w:rsidR="00606431">
        <w:t>tel</w:t>
      </w:r>
      <w:r w:rsidR="007368D8">
        <w:t>len van</w:t>
      </w:r>
      <w:r w:rsidR="0035250C">
        <w:t xml:space="preserve"> </w:t>
      </w:r>
      <w:r w:rsidR="007B4A1F">
        <w:t>onze per</w:t>
      </w:r>
      <w:r w:rsidR="00E21800">
        <w:t>soonlijke</w:t>
      </w:r>
      <w:r w:rsidR="00477B04">
        <w:t xml:space="preserve"> </w:t>
      </w:r>
      <w:r w:rsidR="00265A06">
        <w:t>doe</w:t>
      </w:r>
      <w:r w:rsidR="00A63AAE">
        <w:t>len voo</w:t>
      </w:r>
      <w:r w:rsidR="0045771B">
        <w:t xml:space="preserve">r </w:t>
      </w:r>
      <w:r w:rsidR="005B002E">
        <w:t>onze pe</w:t>
      </w:r>
      <w:r w:rsidR="00C81D23">
        <w:t>rsoon</w:t>
      </w:r>
      <w:r w:rsidR="005E522F">
        <w:t>lijke</w:t>
      </w:r>
      <w:r w:rsidR="00AF1E06">
        <w:t xml:space="preserve"> ontw</w:t>
      </w:r>
      <w:r w:rsidR="00707B30">
        <w:t>ikkel</w:t>
      </w:r>
      <w:r w:rsidR="004C7F47">
        <w:t>ing</w:t>
      </w:r>
      <w:r w:rsidR="00597E67">
        <w:t>. I</w:t>
      </w:r>
      <w:r w:rsidR="00373EE5">
        <w:t>eder va</w:t>
      </w:r>
      <w:r w:rsidR="003127EB">
        <w:t>n ons</w:t>
      </w:r>
      <w:r w:rsidR="00DB5289">
        <w:t xml:space="preserve"> he</w:t>
      </w:r>
      <w:r w:rsidR="00B938D6">
        <w:t>eft hier</w:t>
      </w:r>
      <w:r w:rsidR="00100526">
        <w:t xml:space="preserve"> ze</w:t>
      </w:r>
      <w:r w:rsidR="00E9276D">
        <w:t>lfstand</w:t>
      </w:r>
      <w:r w:rsidR="004F31C6">
        <w:t>ig aan</w:t>
      </w:r>
      <w:r w:rsidR="0028592D">
        <w:t xml:space="preserve"> gew</w:t>
      </w:r>
      <w:r w:rsidR="00063CC0">
        <w:t>er</w:t>
      </w:r>
      <w:r w:rsidR="00F43B6C">
        <w:t>kt</w:t>
      </w:r>
      <w:r w:rsidR="00AA49EF">
        <w:t xml:space="preserve">. </w:t>
      </w:r>
      <w:r w:rsidR="008C5845">
        <w:t xml:space="preserve">Hierna </w:t>
      </w:r>
      <w:r w:rsidR="00C043D0">
        <w:t>heeft</w:t>
      </w:r>
      <w:r w:rsidR="00DB4638">
        <w:t xml:space="preserve"> ied</w:t>
      </w:r>
      <w:r w:rsidR="00D43839">
        <w:t>ereen</w:t>
      </w:r>
      <w:r w:rsidR="001C47CC">
        <w:t xml:space="preserve"> dit o</w:t>
      </w:r>
      <w:r w:rsidR="00807B17">
        <w:t>p zijn</w:t>
      </w:r>
      <w:r w:rsidR="002A32C9">
        <w:t>/</w:t>
      </w:r>
      <w:r w:rsidR="008B49E2">
        <w:t>haar ei</w:t>
      </w:r>
      <w:r w:rsidR="00613584">
        <w:t>gen por</w:t>
      </w:r>
      <w:r w:rsidR="00082C3E">
        <w:t>tfolio gep</w:t>
      </w:r>
      <w:r w:rsidR="00D15748">
        <w:t>laatst</w:t>
      </w:r>
      <w:r w:rsidR="003C2AE9">
        <w:t>.</w:t>
      </w:r>
    </w:p>
    <w:p w14:paraId="6B313A02" w14:textId="126A140A" w:rsidR="003C2AE9" w:rsidRDefault="008A2AD1" w:rsidP="000D0DC5">
      <w:r>
        <w:t>D</w:t>
      </w:r>
      <w:r w:rsidR="00505F93">
        <w:t>aa</w:t>
      </w:r>
      <w:r w:rsidR="009E5458">
        <w:t>rn</w:t>
      </w:r>
      <w:r w:rsidR="00E2406E">
        <w:t>aast hebbe</w:t>
      </w:r>
      <w:r w:rsidR="0095397E">
        <w:t>n we ook</w:t>
      </w:r>
      <w:r w:rsidR="00BE77E6">
        <w:t xml:space="preserve"> gewerk</w:t>
      </w:r>
      <w:r w:rsidR="001F37F7">
        <w:t xml:space="preserve">t aan de </w:t>
      </w:r>
      <w:r w:rsidR="000C00B1">
        <w:t>taken</w:t>
      </w:r>
      <w:r w:rsidR="00CE46DD">
        <w:t xml:space="preserve">lijst </w:t>
      </w:r>
      <w:r w:rsidR="00996FAC">
        <w:t xml:space="preserve">voor </w:t>
      </w:r>
      <w:r w:rsidR="00365D95">
        <w:t xml:space="preserve">het </w:t>
      </w:r>
      <w:r w:rsidR="00E84A16">
        <w:t>PVA</w:t>
      </w:r>
      <w:r w:rsidR="00EF1CA8">
        <w:t xml:space="preserve">, </w:t>
      </w:r>
      <w:r w:rsidR="009A11C8">
        <w:t xml:space="preserve">en zijn </w:t>
      </w:r>
      <w:r w:rsidR="005B28CA">
        <w:t>we al b</w:t>
      </w:r>
      <w:r w:rsidR="00A1415E">
        <w:t>egonne</w:t>
      </w:r>
      <w:r w:rsidR="004364DF">
        <w:t xml:space="preserve">n met </w:t>
      </w:r>
      <w:r w:rsidR="003B6F8B">
        <w:t>het de</w:t>
      </w:r>
      <w:r w:rsidR="00A13AD7">
        <w:t>fin</w:t>
      </w:r>
      <w:r w:rsidR="00025FC4">
        <w:t>ië</w:t>
      </w:r>
      <w:r w:rsidR="005631C1">
        <w:t xml:space="preserve">ren </w:t>
      </w:r>
      <w:r w:rsidR="002B6B7B">
        <w:t>van be</w:t>
      </w:r>
      <w:r w:rsidR="00EA5558">
        <w:t xml:space="preserve">staande </w:t>
      </w:r>
      <w:r w:rsidR="007034CA">
        <w:t xml:space="preserve">concepten en </w:t>
      </w:r>
      <w:r w:rsidR="003D40A6">
        <w:t>o</w:t>
      </w:r>
      <w:r w:rsidR="00D43489">
        <w:t xml:space="preserve">nze </w:t>
      </w:r>
      <w:r w:rsidR="00F50D4D">
        <w:t>pote</w:t>
      </w:r>
      <w:r w:rsidR="009A16D8">
        <w:t>nti</w:t>
      </w:r>
      <w:r w:rsidR="00127A6E">
        <w:t xml:space="preserve">ële </w:t>
      </w:r>
      <w:r w:rsidR="00EB509E">
        <w:t>opdra</w:t>
      </w:r>
      <w:r w:rsidR="00BC57B7">
        <w:t>chten.</w:t>
      </w:r>
      <w:r w:rsidR="001C26F7">
        <w:t xml:space="preserve"> </w:t>
      </w:r>
      <w:r w:rsidR="00AE10A2">
        <w:t>Dez</w:t>
      </w:r>
      <w:r w:rsidR="003F63D3">
        <w:t>e besta</w:t>
      </w:r>
      <w:r w:rsidR="007F1C9F">
        <w:t>ande pro</w:t>
      </w:r>
      <w:r w:rsidR="00050850">
        <w:t>d</w:t>
      </w:r>
      <w:r w:rsidR="00BA71F0">
        <w:t xml:space="preserve">ucten </w:t>
      </w:r>
      <w:r w:rsidR="00155B0E">
        <w:t>hadd</w:t>
      </w:r>
      <w:r w:rsidR="00B35EF6">
        <w:t>en</w:t>
      </w:r>
      <w:r w:rsidR="00E6473E">
        <w:t xml:space="preserve"> w</w:t>
      </w:r>
      <w:r w:rsidR="002B6910">
        <w:t>e uit</w:t>
      </w:r>
      <w:r w:rsidR="00293F9B">
        <w:t>eindeli</w:t>
      </w:r>
      <w:r w:rsidR="00F365DE">
        <w:t>jke niet gebru</w:t>
      </w:r>
      <w:r w:rsidR="00CA4FFD">
        <w:t>i</w:t>
      </w:r>
      <w:r w:rsidR="00812274">
        <w:t>k</w:t>
      </w:r>
      <w:r w:rsidR="00D24FC4">
        <w:t>t in on</w:t>
      </w:r>
      <w:r w:rsidR="00D61ECD">
        <w:t>s</w:t>
      </w:r>
      <w:r w:rsidR="00610E24">
        <w:t xml:space="preserve"> PVA</w:t>
      </w:r>
      <w:r w:rsidR="007D2888">
        <w:t>, wan</w:t>
      </w:r>
      <w:r w:rsidR="0085396A">
        <w:t xml:space="preserve">t ze </w:t>
      </w:r>
      <w:r w:rsidR="0085769A">
        <w:t>ha</w:t>
      </w:r>
      <w:r w:rsidR="00D711A9">
        <w:t>dden niks</w:t>
      </w:r>
      <w:r w:rsidR="00D05840">
        <w:t xml:space="preserve"> te </w:t>
      </w:r>
      <w:r w:rsidR="00EF6F91">
        <w:t>maken me</w:t>
      </w:r>
      <w:r w:rsidR="00BC6A93">
        <w:t>t</w:t>
      </w:r>
      <w:r w:rsidR="00B3440E">
        <w:t xml:space="preserve"> de </w:t>
      </w:r>
      <w:r w:rsidR="00CC1E89">
        <w:t>opdracht</w:t>
      </w:r>
      <w:r w:rsidR="00780B8F">
        <w:t xml:space="preserve"> die we </w:t>
      </w:r>
      <w:r w:rsidR="006622EC">
        <w:t>uite</w:t>
      </w:r>
      <w:r w:rsidR="00C36704">
        <w:t>ind</w:t>
      </w:r>
      <w:r w:rsidR="00CF0140">
        <w:t>elijk</w:t>
      </w:r>
      <w:r w:rsidR="00B723A9">
        <w:t xml:space="preserve"> kregen,</w:t>
      </w:r>
      <w:r w:rsidR="001E1AA3">
        <w:t xml:space="preserve"> maar ze </w:t>
      </w:r>
      <w:r w:rsidR="00894029">
        <w:t>geven we</w:t>
      </w:r>
      <w:r w:rsidR="008811B1">
        <w:t xml:space="preserve">l </w:t>
      </w:r>
      <w:r w:rsidR="009579C6">
        <w:t>een moo</w:t>
      </w:r>
      <w:r w:rsidR="001D6785">
        <w:t>i</w:t>
      </w:r>
      <w:r w:rsidR="001027F4">
        <w:t>e toev</w:t>
      </w:r>
      <w:r w:rsidR="00E86641">
        <w:t>oeging</w:t>
      </w:r>
      <w:r w:rsidR="00096F91">
        <w:t xml:space="preserve"> </w:t>
      </w:r>
      <w:r w:rsidR="003C5801">
        <w:t>en bewij</w:t>
      </w:r>
      <w:r w:rsidR="00816350">
        <w:t>s voor o</w:t>
      </w:r>
      <w:r w:rsidR="009E2958">
        <w:t xml:space="preserve">ns </w:t>
      </w:r>
      <w:r w:rsidR="0035717F">
        <w:t>proc</w:t>
      </w:r>
      <w:r w:rsidR="002D48C6">
        <w:t>es.</w:t>
      </w:r>
    </w:p>
    <w:p w14:paraId="741BE23B" w14:textId="2E60B99A" w:rsidR="00F8091D" w:rsidRPr="00F64BCA" w:rsidRDefault="00F8091D" w:rsidP="00B21004">
      <w:pPr>
        <w:rPr>
          <w:sz w:val="18"/>
          <w:szCs w:val="18"/>
        </w:rPr>
      </w:pPr>
      <w:r w:rsidRPr="00F64BCA">
        <w:rPr>
          <w:sz w:val="18"/>
          <w:szCs w:val="18"/>
        </w:rPr>
        <w:t>Conditie- en Herstelmonitor – de slimme trainingsband</w:t>
      </w:r>
      <w:r w:rsidR="007C3CE7">
        <w:rPr>
          <w:sz w:val="18"/>
          <w:szCs w:val="18"/>
        </w:rPr>
        <w:br/>
      </w:r>
      <w:r w:rsidRPr="00F64BCA">
        <w:rPr>
          <w:sz w:val="18"/>
          <w:szCs w:val="18"/>
        </w:rPr>
        <w:t>Beschrijving conditie- en herstelmonitor: Een draagbare sensor (bijvoorbeeld een pols- of borstband) die tijdens en na de training de hartslag, ademhaling en hersteltijd van de leerling meet. De gegevens worden automatisch doorgestuurd naar een scherm of app, zodat zowel leerling als trainer inzicht krijgen in de conditie en het herstelvermogen.</w:t>
      </w:r>
    </w:p>
    <w:p w14:paraId="46C322CF" w14:textId="41ACDA19" w:rsidR="00F8091D" w:rsidRPr="00F64BCA" w:rsidRDefault="00F8091D" w:rsidP="00AE0891">
      <w:pPr>
        <w:rPr>
          <w:sz w:val="18"/>
          <w:szCs w:val="18"/>
        </w:rPr>
      </w:pPr>
      <w:r w:rsidRPr="00F64BCA">
        <w:rPr>
          <w:sz w:val="18"/>
          <w:szCs w:val="18"/>
        </w:rPr>
        <w:t>Probleem dat wordt opgelost:</w:t>
      </w:r>
      <w:r w:rsidR="00D676B2">
        <w:rPr>
          <w:sz w:val="18"/>
          <w:szCs w:val="18"/>
        </w:rPr>
        <w:br/>
      </w:r>
      <w:r w:rsidRPr="00F64BCA">
        <w:rPr>
          <w:sz w:val="18"/>
          <w:szCs w:val="18"/>
        </w:rPr>
        <w:t>* Inzicht in conditie:</w:t>
      </w:r>
      <w:r w:rsidR="0080709B">
        <w:rPr>
          <w:sz w:val="18"/>
          <w:szCs w:val="18"/>
        </w:rPr>
        <w:t xml:space="preserve"> </w:t>
      </w:r>
      <w:r w:rsidRPr="00F64BCA">
        <w:rPr>
          <w:sz w:val="18"/>
          <w:szCs w:val="18"/>
        </w:rPr>
        <w:t>Leerlingen willen fitter en sterker worden, maar hebben vaak geen duidelijk beeld van hun eigen conditie. De monitor laat objectief zien hoe zwaar een training is en hoe het uithoudingsvermogen zich ontwikkelt.</w:t>
      </w:r>
    </w:p>
    <w:p w14:paraId="7CA40C91" w14:textId="61AA0BAE" w:rsidR="00F8091D" w:rsidRPr="00F64BCA" w:rsidRDefault="00F8091D" w:rsidP="003737F7">
      <w:pPr>
        <w:rPr>
          <w:sz w:val="18"/>
          <w:szCs w:val="18"/>
        </w:rPr>
      </w:pPr>
      <w:r w:rsidRPr="00F64BCA">
        <w:rPr>
          <w:sz w:val="18"/>
          <w:szCs w:val="18"/>
        </w:rPr>
        <w:t>* Herstel meten:</w:t>
      </w:r>
      <w:r w:rsidR="008D43EB">
        <w:rPr>
          <w:sz w:val="18"/>
          <w:szCs w:val="18"/>
        </w:rPr>
        <w:t xml:space="preserve"> </w:t>
      </w:r>
      <w:r w:rsidRPr="00F64BCA">
        <w:rPr>
          <w:sz w:val="18"/>
          <w:szCs w:val="18"/>
        </w:rPr>
        <w:t>Een ander probleem is dat leerlingen soms te zwaar trainen zonder voldoende rust te nemen. De monitor meet de hersteltijd en geeft zo inzicht in wanneer het lichaam klaar is voor een volgende intensieve training. Dit voorkomt blessures en overbelasting.</w:t>
      </w:r>
    </w:p>
    <w:p w14:paraId="3C8307F8" w14:textId="77777777" w:rsidR="00F8091D" w:rsidRPr="00F64BCA" w:rsidRDefault="00F8091D" w:rsidP="00F8091D">
      <w:pPr>
        <w:rPr>
          <w:sz w:val="18"/>
          <w:szCs w:val="18"/>
        </w:rPr>
      </w:pPr>
      <w:r w:rsidRPr="00F64BCA">
        <w:rPr>
          <w:sz w:val="18"/>
          <w:szCs w:val="18"/>
        </w:rPr>
        <w:t>Voordelen conditie- en herstelmonitor:</w:t>
      </w:r>
    </w:p>
    <w:p w14:paraId="09D58126" w14:textId="77777777" w:rsidR="00F8091D" w:rsidRPr="00F64BCA" w:rsidRDefault="00F8091D" w:rsidP="00F8091D">
      <w:pPr>
        <w:rPr>
          <w:sz w:val="18"/>
          <w:szCs w:val="18"/>
        </w:rPr>
      </w:pPr>
      <w:r w:rsidRPr="00F64BCA">
        <w:rPr>
          <w:sz w:val="18"/>
          <w:szCs w:val="18"/>
        </w:rPr>
        <w:t>-              Geeft inzicht in conditie en herstel, zowel voor leerling als trainer.</w:t>
      </w:r>
    </w:p>
    <w:p w14:paraId="5EC8504A" w14:textId="77777777" w:rsidR="00F8091D" w:rsidRPr="00F64BCA" w:rsidRDefault="00F8091D" w:rsidP="00F8091D">
      <w:pPr>
        <w:rPr>
          <w:sz w:val="18"/>
          <w:szCs w:val="18"/>
        </w:rPr>
      </w:pPr>
      <w:r w:rsidRPr="00F64BCA">
        <w:rPr>
          <w:sz w:val="18"/>
          <w:szCs w:val="18"/>
        </w:rPr>
        <w:t>-              Maakt trainingen persoonlijker en veiliger.</w:t>
      </w:r>
    </w:p>
    <w:p w14:paraId="45BD1DA5" w14:textId="77777777" w:rsidR="00F8091D" w:rsidRPr="00F64BCA" w:rsidRDefault="00F8091D" w:rsidP="00F8091D">
      <w:pPr>
        <w:rPr>
          <w:sz w:val="18"/>
          <w:szCs w:val="18"/>
        </w:rPr>
      </w:pPr>
      <w:r w:rsidRPr="00F64BCA">
        <w:rPr>
          <w:sz w:val="18"/>
          <w:szCs w:val="18"/>
        </w:rPr>
        <w:t>-              Voorkomt overbelasting en blessures.</w:t>
      </w:r>
    </w:p>
    <w:p w14:paraId="032718F7" w14:textId="77777777" w:rsidR="00F8091D" w:rsidRPr="00F64BCA" w:rsidRDefault="00F8091D" w:rsidP="00F8091D">
      <w:pPr>
        <w:rPr>
          <w:sz w:val="18"/>
          <w:szCs w:val="18"/>
        </w:rPr>
      </w:pPr>
      <w:r w:rsidRPr="00F64BCA">
        <w:rPr>
          <w:sz w:val="18"/>
          <w:szCs w:val="18"/>
        </w:rPr>
        <w:t>-              Helpt leerlingen hun vooruitgang objectief te volgen.</w:t>
      </w:r>
    </w:p>
    <w:p w14:paraId="0DF55CED" w14:textId="77777777" w:rsidR="00F8091D" w:rsidRPr="00F64BCA" w:rsidRDefault="00F8091D" w:rsidP="00F8091D">
      <w:pPr>
        <w:rPr>
          <w:sz w:val="18"/>
          <w:szCs w:val="18"/>
        </w:rPr>
      </w:pPr>
      <w:r w:rsidRPr="00F64BCA">
        <w:rPr>
          <w:sz w:val="18"/>
          <w:szCs w:val="18"/>
        </w:rPr>
        <w:t>-              Maakt de trainingen aantrekkelijker voor iedereen die ook aan conditie en gezondheid wil werken.</w:t>
      </w:r>
    </w:p>
    <w:p w14:paraId="18FAB57C" w14:textId="77777777" w:rsidR="00F8091D" w:rsidRPr="00F64BCA" w:rsidRDefault="00F8091D" w:rsidP="00F8091D">
      <w:pPr>
        <w:rPr>
          <w:sz w:val="18"/>
          <w:szCs w:val="18"/>
        </w:rPr>
      </w:pPr>
      <w:r w:rsidRPr="00F64BCA">
        <w:rPr>
          <w:sz w:val="18"/>
          <w:szCs w:val="18"/>
        </w:rPr>
        <w:t>Een mat/boxbal met ingebouwde lichten die om de beurt aan gaan waar de persoon om moet trappen of slaan om zijn reactievermogen te trainen.</w:t>
      </w:r>
    </w:p>
    <w:p w14:paraId="5E3ED675" w14:textId="05CE7AA1" w:rsidR="00F8091D" w:rsidRPr="00F64BCA" w:rsidRDefault="00F8091D" w:rsidP="008E3118">
      <w:pPr>
        <w:rPr>
          <w:sz w:val="18"/>
          <w:szCs w:val="18"/>
        </w:rPr>
      </w:pPr>
      <w:r w:rsidRPr="00F64BCA">
        <w:rPr>
          <w:sz w:val="18"/>
          <w:szCs w:val="18"/>
        </w:rPr>
        <w:t xml:space="preserve"> De slimme handschoen en veilige body beschermer.  </w:t>
      </w:r>
    </w:p>
    <w:p w14:paraId="2BB6225E" w14:textId="77777777" w:rsidR="00F8091D" w:rsidRPr="00F64BCA" w:rsidRDefault="00F8091D" w:rsidP="00F8091D">
      <w:pPr>
        <w:rPr>
          <w:sz w:val="18"/>
          <w:szCs w:val="18"/>
        </w:rPr>
      </w:pPr>
      <w:r w:rsidRPr="00F64BCA">
        <w:rPr>
          <w:sz w:val="18"/>
          <w:szCs w:val="18"/>
        </w:rPr>
        <w:t xml:space="preserve">Beschrijving: Een handschoen die aangeeft waar je iemand hebt geslagen en een body beschermer die aangeeft als je een te harde klap/stoot hebt gekregen. Er zitten sensoren in beide voorwerpen waardoor er goed gemeten kan worden wanneer iemand een te harde klap krijgt en waar die klap terecht komt bij de tegenstander. </w:t>
      </w:r>
    </w:p>
    <w:p w14:paraId="18CA1505" w14:textId="77777777" w:rsidR="00F8091D" w:rsidRPr="00F64BCA" w:rsidRDefault="00F8091D" w:rsidP="00F8091D">
      <w:pPr>
        <w:rPr>
          <w:sz w:val="18"/>
          <w:szCs w:val="18"/>
        </w:rPr>
      </w:pPr>
      <w:r w:rsidRPr="00F64BCA">
        <w:rPr>
          <w:sz w:val="18"/>
          <w:szCs w:val="18"/>
        </w:rPr>
        <w:t>Probleem:</w:t>
      </w:r>
    </w:p>
    <w:p w14:paraId="1B9512CC" w14:textId="77777777" w:rsidR="00F8091D" w:rsidRPr="00F64BCA" w:rsidRDefault="00F8091D" w:rsidP="00F8091D">
      <w:pPr>
        <w:rPr>
          <w:sz w:val="18"/>
          <w:szCs w:val="18"/>
        </w:rPr>
      </w:pPr>
      <w:r w:rsidRPr="00F64BCA">
        <w:rPr>
          <w:sz w:val="18"/>
          <w:szCs w:val="18"/>
        </w:rPr>
        <w:t> - Mensen krijgen te harde trappen en stoten.</w:t>
      </w:r>
    </w:p>
    <w:p w14:paraId="40FED581" w14:textId="77777777" w:rsidR="00F8091D" w:rsidRPr="00F64BCA" w:rsidRDefault="00F8091D" w:rsidP="00F8091D">
      <w:pPr>
        <w:rPr>
          <w:sz w:val="18"/>
          <w:szCs w:val="18"/>
        </w:rPr>
      </w:pPr>
      <w:r w:rsidRPr="00F64BCA">
        <w:rPr>
          <w:sz w:val="18"/>
          <w:szCs w:val="18"/>
        </w:rPr>
        <w:lastRenderedPageBreak/>
        <w:t xml:space="preserve">-              Scheidsrechters kunnen vaak moeilijk zien waar iemand geraakt wordt.  </w:t>
      </w:r>
    </w:p>
    <w:p w14:paraId="1EFCF755" w14:textId="77777777" w:rsidR="00863512" w:rsidRDefault="00863512" w:rsidP="00F8091D">
      <w:pPr>
        <w:rPr>
          <w:sz w:val="18"/>
          <w:szCs w:val="18"/>
        </w:rPr>
      </w:pPr>
    </w:p>
    <w:p w14:paraId="53CBF502" w14:textId="31337ADB" w:rsidR="00F8091D" w:rsidRPr="00F64BCA" w:rsidRDefault="00F8091D" w:rsidP="00F8091D">
      <w:pPr>
        <w:rPr>
          <w:sz w:val="18"/>
          <w:szCs w:val="18"/>
        </w:rPr>
      </w:pPr>
      <w:r w:rsidRPr="00F64BCA">
        <w:rPr>
          <w:sz w:val="18"/>
          <w:szCs w:val="18"/>
        </w:rPr>
        <w:t>De oplossing:</w:t>
      </w:r>
    </w:p>
    <w:p w14:paraId="5283398C" w14:textId="77777777" w:rsidR="00F8091D" w:rsidRPr="00F64BCA" w:rsidRDefault="00F8091D" w:rsidP="00F8091D">
      <w:pPr>
        <w:rPr>
          <w:sz w:val="18"/>
          <w:szCs w:val="18"/>
        </w:rPr>
      </w:pPr>
      <w:r w:rsidRPr="00F64BCA">
        <w:rPr>
          <w:sz w:val="18"/>
          <w:szCs w:val="18"/>
        </w:rPr>
        <w:t xml:space="preserve">-Het meet wanneer een stoot of trap te hard is en dan krijg je een melding. </w:t>
      </w:r>
    </w:p>
    <w:p w14:paraId="0F439850" w14:textId="77777777" w:rsidR="00F8091D" w:rsidRPr="00F64BCA" w:rsidRDefault="00F8091D" w:rsidP="00F8091D">
      <w:pPr>
        <w:rPr>
          <w:sz w:val="18"/>
          <w:szCs w:val="18"/>
        </w:rPr>
      </w:pPr>
      <w:r w:rsidRPr="00F64BCA">
        <w:rPr>
          <w:sz w:val="18"/>
          <w:szCs w:val="18"/>
        </w:rPr>
        <w:t xml:space="preserve">-Scheidsrechters kunnen makkelijker terugkijken waar iemand geraakt is. </w:t>
      </w:r>
    </w:p>
    <w:p w14:paraId="06DE9B52" w14:textId="2F36F07B" w:rsidR="001C26F7" w:rsidRPr="00F64BCA" w:rsidRDefault="00F8091D" w:rsidP="00F8091D">
      <w:pPr>
        <w:rPr>
          <w:sz w:val="18"/>
          <w:szCs w:val="18"/>
        </w:rPr>
      </w:pPr>
      <w:r w:rsidRPr="00F64BCA">
        <w:rPr>
          <w:sz w:val="18"/>
          <w:szCs w:val="18"/>
        </w:rPr>
        <w:t>-Bij een te harde stoot of trap kan iemand uit de wedstrijd geroepen worden voor een medische check.</w:t>
      </w:r>
    </w:p>
    <w:p w14:paraId="03EA5BCF" w14:textId="164F9A49" w:rsidR="4F75B368" w:rsidRDefault="4F75B368"/>
    <w:p w14:paraId="7A8D01B5" w14:textId="05EDA54E" w:rsidR="4F75B368" w:rsidRDefault="4F75B368"/>
    <w:p w14:paraId="3F01AECD" w14:textId="19D2004B" w:rsidR="4F75B368" w:rsidRDefault="4F75B368"/>
    <w:p w14:paraId="5645BA46" w14:textId="326C042B" w:rsidR="4F75B368" w:rsidRDefault="4F75B368"/>
    <w:p w14:paraId="5E2B4670" w14:textId="70B7DEA6" w:rsidR="4F75B368" w:rsidRDefault="4F75B368"/>
    <w:p w14:paraId="0381D953" w14:textId="1109ED56" w:rsidR="4F75B368" w:rsidRDefault="4F75B368"/>
    <w:p w14:paraId="1D6EDB72" w14:textId="23CAAB31" w:rsidR="4F75B368" w:rsidRDefault="4F75B368"/>
    <w:p w14:paraId="71DE6FB8" w14:textId="1CC91E9D" w:rsidR="4F75B368" w:rsidRDefault="4F75B368"/>
    <w:p w14:paraId="4837ED13" w14:textId="46EB4D66" w:rsidR="4F75B368" w:rsidRDefault="4F75B368"/>
    <w:p w14:paraId="27B716B0" w14:textId="7E9A6B24" w:rsidR="4F75B368" w:rsidRDefault="4F75B368"/>
    <w:p w14:paraId="52A48915" w14:textId="0334B426" w:rsidR="4F75B368" w:rsidRDefault="4F75B368"/>
    <w:p w14:paraId="08FE5B1A" w14:textId="476526E0" w:rsidR="4F75B368" w:rsidRDefault="4F75B368"/>
    <w:p w14:paraId="6B3B3772" w14:textId="7E3923D8" w:rsidR="4F75B368" w:rsidRDefault="4F75B368"/>
    <w:p w14:paraId="355FA54B" w14:textId="6A4B1E9F" w:rsidR="4F75B368" w:rsidRDefault="4F75B368"/>
    <w:p w14:paraId="350D9C1F" w14:textId="47A5850E" w:rsidR="4F75B368" w:rsidRDefault="4F75B368"/>
    <w:p w14:paraId="2A8D7FB0" w14:textId="114BA56A" w:rsidR="4F75B368" w:rsidRDefault="4F75B368"/>
    <w:p w14:paraId="03F67116" w14:textId="0A223272" w:rsidR="4F75B368" w:rsidRDefault="4F75B368"/>
    <w:p w14:paraId="25FCA648" w14:textId="24BC86D2" w:rsidR="4F75B368" w:rsidRDefault="4F75B368"/>
    <w:p w14:paraId="057AF967" w14:textId="5B1682A7" w:rsidR="4F75B368" w:rsidRDefault="4F75B368"/>
    <w:p w14:paraId="48DAA02A" w14:textId="7153A195" w:rsidR="4F75B368" w:rsidRDefault="4F75B368"/>
    <w:p w14:paraId="71C2385D" w14:textId="5BEDAEF6" w:rsidR="4F75B368" w:rsidRDefault="4F75B368"/>
    <w:p w14:paraId="5F3FAC68" w14:textId="777DEECF" w:rsidR="4F75B368" w:rsidRDefault="4F75B368"/>
    <w:p w14:paraId="1D8B708B" w14:textId="2DE803FE" w:rsidR="4F75B368" w:rsidRDefault="4F75B368"/>
    <w:p w14:paraId="4FFF3C38" w14:textId="765407AA" w:rsidR="4F75B368" w:rsidRDefault="4F75B368"/>
    <w:p w14:paraId="49675465" w14:textId="289B768D" w:rsidR="4F75B368" w:rsidRDefault="4F75B368"/>
    <w:p w14:paraId="1D63DC5C" w14:textId="29E26EDE" w:rsidR="54D1D290" w:rsidRDefault="54D1D290" w:rsidP="4F75B368">
      <w:pPr>
        <w:spacing w:line="276" w:lineRule="auto"/>
      </w:pPr>
      <w:r w:rsidRPr="4F75B368">
        <w:rPr>
          <w:rFonts w:ascii="Aptos" w:eastAsia="Aptos" w:hAnsi="Aptos" w:cs="Aptos"/>
          <w:b/>
          <w:bCs/>
        </w:rPr>
        <w:t>Week 39</w:t>
      </w:r>
      <w:r w:rsidR="006D54C3">
        <w:rPr>
          <w:rFonts w:ascii="Aptos" w:eastAsia="Aptos" w:hAnsi="Aptos" w:cs="Aptos"/>
          <w:b/>
          <w:bCs/>
        </w:rPr>
        <w:t xml:space="preserve"> </w:t>
      </w:r>
      <w:r w:rsidR="00321CDF">
        <w:rPr>
          <w:rFonts w:ascii="Aptos" w:eastAsia="Aptos" w:hAnsi="Aptos" w:cs="Aptos"/>
          <w:b/>
          <w:bCs/>
        </w:rPr>
        <w:t>(22</w:t>
      </w:r>
      <w:r w:rsidR="006D54C3">
        <w:rPr>
          <w:rFonts w:ascii="Aptos" w:eastAsia="Aptos" w:hAnsi="Aptos" w:cs="Aptos"/>
          <w:b/>
          <w:bCs/>
        </w:rPr>
        <w:t>-28 september 2025)</w:t>
      </w:r>
    </w:p>
    <w:p w14:paraId="0AFE71CA" w14:textId="0A02717D" w:rsidR="54D1D290" w:rsidRDefault="54D1D290" w:rsidP="4F75B368">
      <w:pPr>
        <w:spacing w:line="276" w:lineRule="auto"/>
      </w:pPr>
      <w:r w:rsidRPr="4F75B368">
        <w:rPr>
          <w:rFonts w:ascii="Aptos" w:eastAsia="Aptos" w:hAnsi="Aptos" w:cs="Aptos"/>
        </w:rPr>
        <w:t xml:space="preserve">Deze week zijn we officieel begonnen met het vooronderzoek voor ons project. Nadat we vorige week onze definitieve opdrachtgever hadden gevonden, de karateschool </w:t>
      </w:r>
      <w:r w:rsidRPr="4F75B368">
        <w:rPr>
          <w:rFonts w:ascii="Aptos" w:eastAsia="Aptos" w:hAnsi="Aptos" w:cs="Aptos"/>
          <w:i/>
          <w:iCs/>
        </w:rPr>
        <w:t>Fightin’ Nabil</w:t>
      </w:r>
      <w:r w:rsidRPr="4F75B368">
        <w:rPr>
          <w:rFonts w:ascii="Aptos" w:eastAsia="Aptos" w:hAnsi="Aptos" w:cs="Aptos"/>
        </w:rPr>
        <w:t>, konden we eindelijk echt inhoudelijk aan de slag. Het was fijn om nu een duidelijk doel voor ogen te hebben.</w:t>
      </w:r>
    </w:p>
    <w:p w14:paraId="5E5091CF" w14:textId="0701E8E1" w:rsidR="54D1D290" w:rsidRDefault="54D1D290" w:rsidP="4F75B368">
      <w:pPr>
        <w:spacing w:line="276" w:lineRule="auto"/>
      </w:pPr>
      <w:r w:rsidRPr="4F75B368">
        <w:rPr>
          <w:rFonts w:ascii="Aptos" w:eastAsia="Aptos" w:hAnsi="Aptos" w:cs="Aptos"/>
        </w:rPr>
        <w:t>Tijdens de eerste les van de week hebben we samen besproken wat we precies wilden onderzoeken en wat we al wisten over het onderwerp. We kwamen tot de conclusie dat het belangrijk was om eerst goed te begrijpen waarom het verbeteren van trappen zo’n belangrijk onderdeel is in karate en hoe technologie daarbij kan helpen. De opdrachtgever had aangegeven dat veel sporters moeite hebben om te zien of ze technisch goed trappen en hoe hard of snel ze precies zijn. Daarom willen we een hulpmiddel ontwerpen dat deze dingen kan meten: een kickbot.</w:t>
      </w:r>
    </w:p>
    <w:p w14:paraId="4F5C049C" w14:textId="452589CA" w:rsidR="54D1D290" w:rsidRDefault="54D1D290" w:rsidP="4F75B368">
      <w:pPr>
        <w:spacing w:line="276" w:lineRule="auto"/>
      </w:pPr>
      <w:r w:rsidRPr="4F75B368">
        <w:rPr>
          <w:rFonts w:ascii="Aptos" w:eastAsia="Aptos" w:hAnsi="Aptos" w:cs="Aptos"/>
        </w:rPr>
        <w:t>Het vooronderzoek richtte zich op drie belangrijke onderwerpen:</w:t>
      </w:r>
    </w:p>
    <w:p w14:paraId="5F688587" w14:textId="7573BA8B" w:rsidR="54D1D290" w:rsidRDefault="54D1D290" w:rsidP="4F75B368">
      <w:pPr>
        <w:pStyle w:val="ListParagraph"/>
        <w:numPr>
          <w:ilvl w:val="0"/>
          <w:numId w:val="1"/>
        </w:numPr>
        <w:spacing w:after="0" w:line="276" w:lineRule="auto"/>
        <w:rPr>
          <w:rFonts w:ascii="Aptos" w:eastAsia="Aptos" w:hAnsi="Aptos" w:cs="Aptos"/>
        </w:rPr>
      </w:pPr>
      <w:r w:rsidRPr="4F75B368">
        <w:rPr>
          <w:rFonts w:ascii="Aptos" w:eastAsia="Aptos" w:hAnsi="Aptos" w:cs="Aptos"/>
        </w:rPr>
        <w:t>Technologische mogelijkheden: We hebben gekeken welke sensoren, materialen en apparaten al bestaan die bewegingen of kracht kunnen meten.</w:t>
      </w:r>
    </w:p>
    <w:p w14:paraId="17EE4452" w14:textId="47014B5B" w:rsidR="54D1D290" w:rsidRDefault="54D1D290" w:rsidP="4F75B368">
      <w:pPr>
        <w:pStyle w:val="ListParagraph"/>
        <w:numPr>
          <w:ilvl w:val="0"/>
          <w:numId w:val="1"/>
        </w:numPr>
        <w:spacing w:after="0" w:line="276" w:lineRule="auto"/>
        <w:rPr>
          <w:rFonts w:ascii="Aptos" w:eastAsia="Aptos" w:hAnsi="Aptos" w:cs="Aptos"/>
        </w:rPr>
      </w:pPr>
      <w:r w:rsidRPr="4F75B368">
        <w:rPr>
          <w:rFonts w:ascii="Aptos" w:eastAsia="Aptos" w:hAnsi="Aptos" w:cs="Aptos"/>
        </w:rPr>
        <w:t>Huidige situatie in de sport: We onderzochten hoe atleten nu trainen en op welke manier ze feedback krijgen tijdens het oefenen van trappen.</w:t>
      </w:r>
    </w:p>
    <w:p w14:paraId="2B938826" w14:textId="716AF2EA" w:rsidR="54D1D290" w:rsidRDefault="54D1D290" w:rsidP="4F75B368">
      <w:pPr>
        <w:pStyle w:val="ListParagraph"/>
        <w:numPr>
          <w:ilvl w:val="0"/>
          <w:numId w:val="1"/>
        </w:numPr>
        <w:spacing w:after="0" w:line="276" w:lineRule="auto"/>
        <w:rPr>
          <w:rFonts w:ascii="Aptos" w:eastAsia="Aptos" w:hAnsi="Aptos" w:cs="Aptos"/>
        </w:rPr>
      </w:pPr>
      <w:r w:rsidRPr="4F75B368">
        <w:rPr>
          <w:rFonts w:ascii="Aptos" w:eastAsia="Aptos" w:hAnsi="Aptos" w:cs="Aptos"/>
        </w:rPr>
        <w:t>Vergelijkbare producten: We hebben gezocht naar andere slimme trainingshulpmiddelen, zoals bokszakken met sensoren of apparaten die snelheid meten.</w:t>
      </w:r>
    </w:p>
    <w:p w14:paraId="40F018E3" w14:textId="1C8E56BE" w:rsidR="54D1D290" w:rsidRDefault="54D1D290" w:rsidP="4F75B368">
      <w:pPr>
        <w:spacing w:line="276" w:lineRule="auto"/>
      </w:pPr>
      <w:r w:rsidRPr="4F75B368">
        <w:rPr>
          <w:rFonts w:ascii="Aptos" w:eastAsia="Aptos" w:hAnsi="Aptos" w:cs="Aptos"/>
        </w:rPr>
        <w:t>Tijdens het onderzoek kwamen we erachter dat er al wel wat systemen bestaan voor boksen, maar dat er nog weinig technologie is ontwikkeld die zich specifiek richt op trappen. Dat bevestigde dat ons idee vernieuwend is en echt iets kan toevoegen aan de trainingen bij Fightin’ Nabil.</w:t>
      </w:r>
    </w:p>
    <w:p w14:paraId="4893E4A4" w14:textId="703F3776" w:rsidR="54D1D290" w:rsidRDefault="54D1D290" w:rsidP="4F75B368">
      <w:pPr>
        <w:spacing w:line="276" w:lineRule="auto"/>
      </w:pPr>
      <w:r w:rsidRPr="4F75B368">
        <w:rPr>
          <w:rFonts w:ascii="Aptos" w:eastAsia="Aptos" w:hAnsi="Aptos" w:cs="Aptos"/>
        </w:rPr>
        <w:t>We hebben de verzamelde informatie in een gedeeld document gezet, zodat iedereen het makkelijk kon aanvullen en aanpassen. In de tweede les van de week hebben we samen besproken wat we gevonden hadden en daaruit hebben we een eerste probleemstelling en hoofdvraag opgesteld. Ook hebben we alvast een begin gemaakt aan de structuur van het Plan van Aanpak (PvA) en gekeken wie aan welk onderdeel ging werken.</w:t>
      </w:r>
    </w:p>
    <w:p w14:paraId="18B353CB" w14:textId="683E6EA2" w:rsidR="54D1D290" w:rsidRDefault="54D1D290" w:rsidP="4F75B368">
      <w:pPr>
        <w:spacing w:line="276" w:lineRule="auto"/>
      </w:pPr>
      <w:r w:rsidRPr="4F75B368">
        <w:rPr>
          <w:rFonts w:ascii="Aptos" w:eastAsia="Aptos" w:hAnsi="Aptos" w:cs="Aptos"/>
        </w:rPr>
        <w:t>Verder hebben we tijdens het werken aandacht besteed aan reflectie en samenwerking. We hebben besproken hoe we als team communiceren en hoe we elkaar kunnen helpen als iemand vastloopt. Dit was belangrijk, want het project begint nu echt vorm te krijgen en een goede samenwerking is nodig om alles op tijd af te krijgen.</w:t>
      </w:r>
    </w:p>
    <w:p w14:paraId="43C973CE" w14:textId="4DE6670D" w:rsidR="54D1D290" w:rsidRDefault="54D1D290" w:rsidP="4F75B368">
      <w:pPr>
        <w:spacing w:line="276" w:lineRule="auto"/>
      </w:pPr>
      <w:r w:rsidRPr="4F75B368">
        <w:rPr>
          <w:rFonts w:ascii="Aptos" w:eastAsia="Aptos" w:hAnsi="Aptos" w:cs="Aptos"/>
        </w:rPr>
        <w:t xml:space="preserve"> </w:t>
      </w:r>
    </w:p>
    <w:p w14:paraId="7C2F298A" w14:textId="46B0CFCF" w:rsidR="54D1D290" w:rsidRDefault="54D1D290" w:rsidP="4F75B368">
      <w:pPr>
        <w:spacing w:line="276" w:lineRule="auto"/>
        <w:rPr>
          <w:rFonts w:ascii="Aptos" w:eastAsia="Aptos" w:hAnsi="Aptos" w:cs="Aptos"/>
        </w:rPr>
      </w:pPr>
      <w:r w:rsidRPr="4F75B368">
        <w:rPr>
          <w:rFonts w:ascii="Aptos" w:eastAsia="Aptos" w:hAnsi="Aptos" w:cs="Aptos"/>
        </w:rPr>
        <w:lastRenderedPageBreak/>
        <w:t xml:space="preserve"> </w:t>
      </w:r>
    </w:p>
    <w:p w14:paraId="2CAB2667" w14:textId="77777777" w:rsidR="00321CDF" w:rsidRDefault="00321CDF" w:rsidP="4F75B368">
      <w:pPr>
        <w:spacing w:line="276" w:lineRule="auto"/>
      </w:pPr>
    </w:p>
    <w:p w14:paraId="4C24A2DA" w14:textId="2D99529E" w:rsidR="54D1D290" w:rsidRDefault="54D1D290" w:rsidP="4F75B368">
      <w:pPr>
        <w:spacing w:line="276" w:lineRule="auto"/>
      </w:pPr>
      <w:r w:rsidRPr="4F75B368">
        <w:rPr>
          <w:rFonts w:ascii="Aptos" w:eastAsia="Aptos" w:hAnsi="Aptos" w:cs="Aptos"/>
          <w:b/>
          <w:bCs/>
        </w:rPr>
        <w:t>Week 40</w:t>
      </w:r>
      <w:r w:rsidR="006D54C3">
        <w:rPr>
          <w:rFonts w:ascii="Aptos" w:eastAsia="Aptos" w:hAnsi="Aptos" w:cs="Aptos"/>
          <w:b/>
          <w:bCs/>
        </w:rPr>
        <w:t xml:space="preserve"> (29 september- 5 oktober </w:t>
      </w:r>
      <w:r w:rsidR="00C06DCD">
        <w:rPr>
          <w:rFonts w:ascii="Aptos" w:eastAsia="Aptos" w:hAnsi="Aptos" w:cs="Aptos"/>
          <w:b/>
          <w:bCs/>
        </w:rPr>
        <w:t>2025)</w:t>
      </w:r>
    </w:p>
    <w:p w14:paraId="0C158602" w14:textId="353E7B1F" w:rsidR="54D1D290" w:rsidRDefault="54D1D290" w:rsidP="4F75B368">
      <w:pPr>
        <w:spacing w:line="276" w:lineRule="auto"/>
      </w:pPr>
      <w:r w:rsidRPr="4F75B368">
        <w:rPr>
          <w:rFonts w:ascii="Aptos" w:eastAsia="Aptos" w:hAnsi="Aptos" w:cs="Aptos"/>
        </w:rPr>
        <w:t>In week 40 lag de focus op het uitwerken en afronden van het Plan van Aanpak. Nu het vooronderzoek grotendeels klaar was, konden we alle informatie gebruiken om een duidelijk plan te schrijven. Het doel was om aan het einde van de week een volledig en goed onderbouwd PvA in te leveren.</w:t>
      </w:r>
    </w:p>
    <w:p w14:paraId="455BA7F1" w14:textId="4FFD762F" w:rsidR="54D1D290" w:rsidRDefault="54D1D290" w:rsidP="4F75B368">
      <w:pPr>
        <w:spacing w:line="276" w:lineRule="auto"/>
      </w:pPr>
      <w:r w:rsidRPr="4F75B368">
        <w:rPr>
          <w:rFonts w:ascii="Aptos" w:eastAsia="Aptos" w:hAnsi="Aptos" w:cs="Aptos"/>
        </w:rPr>
        <w:t>We zijn begonnen met het schrijven van de inleiding, waarin we uitleggen wat Fightin’ Nabil is, wie de opdrachtgever is en wat de aanleiding is voor het project. Daarna hebben we het probleem, de doelstelling en de onderzoeksvragen verder uitgewerkt. Hierbij probeerden we alles zo concreet mogelijk te maken, zodat het meteen duidelijk was waar ons project over gaat.</w:t>
      </w:r>
    </w:p>
    <w:p w14:paraId="0870FC4E" w14:textId="473FB0CF" w:rsidR="54D1D290" w:rsidRDefault="54D1D290" w:rsidP="4F75B368">
      <w:pPr>
        <w:spacing w:line="276" w:lineRule="auto"/>
      </w:pPr>
      <w:r w:rsidRPr="4F75B368">
        <w:rPr>
          <w:rFonts w:ascii="Aptos" w:eastAsia="Aptos" w:hAnsi="Aptos" w:cs="Aptos"/>
        </w:rPr>
        <w:t>Daarna hebben we het programma van eisen en wensen opgesteld voor de kickbot. We hebben besproken wat het apparaat minimaal moet kunnen (zoals het meten van kracht, snelheid en precisie) en welke extra functies handig zouden zijn (zoals realtime feedback of het opslaan van resultaten). Ook hebben we nagedacht over technische eisen, zoals de stevigheid van het systeem, en over veiligheid, omdat het apparaat gebruikt wordt in een sportomgeving.</w:t>
      </w:r>
    </w:p>
    <w:p w14:paraId="061C9144" w14:textId="2B5BA676" w:rsidR="54D1D290" w:rsidRDefault="54D1D290" w:rsidP="4F75B368">
      <w:pPr>
        <w:spacing w:line="276" w:lineRule="auto"/>
      </w:pPr>
      <w:r w:rsidRPr="4F75B368">
        <w:rPr>
          <w:rFonts w:ascii="Aptos" w:eastAsia="Aptos" w:hAnsi="Aptos" w:cs="Aptos"/>
        </w:rPr>
        <w:t>Tijdens de tweede helft van de week hebben we gewerkt aan het procesplan en de planning. We hebben per week beschreven wat we gaan doen, van onderzoek en ontwerp tot testen en presenteren. Daarbij hebben we ook gekeken naar mogelijke risico’s, zoals vertraging in het bouwen of technische problemen, en hoe we die kunnen oplossen.</w:t>
      </w:r>
    </w:p>
    <w:p w14:paraId="24F4805D" w14:textId="4D037A7D" w:rsidR="54D1D290" w:rsidRDefault="54D1D290" w:rsidP="4F75B368">
      <w:pPr>
        <w:spacing w:line="276" w:lineRule="auto"/>
      </w:pPr>
      <w:r w:rsidRPr="4F75B368">
        <w:rPr>
          <w:rFonts w:ascii="Aptos" w:eastAsia="Aptos" w:hAnsi="Aptos" w:cs="Aptos"/>
        </w:rPr>
        <w:t>Om er zeker van te zijn dat ons PvA goed aansluit bij wat de opdrachtgever wil, gaan we een keer langs om dit in het echt aan hem te laten zien en met hem te bespreken.</w:t>
      </w:r>
    </w:p>
    <w:p w14:paraId="5A4FA1EA" w14:textId="492351D8" w:rsidR="54D1D290" w:rsidRDefault="54D1D290" w:rsidP="4F75B368">
      <w:pPr>
        <w:spacing w:line="276" w:lineRule="auto"/>
      </w:pPr>
      <w:r w:rsidRPr="4F75B368">
        <w:rPr>
          <w:rFonts w:ascii="Aptos" w:eastAsia="Aptos" w:hAnsi="Aptos" w:cs="Aptos"/>
        </w:rPr>
        <w:t>Aan het einde van de week hebben we het hele PvA nagekeken, verbeterd en netjes opgemaakt. We hebben gecontroleerd of alle onderdelen erin stonden en of de teksten duidelijk waren. Daarna hebben we de laatste versie opgeslagen en klaargemaakt voor het go/no go moment.</w:t>
      </w:r>
    </w:p>
    <w:p w14:paraId="312ACECC" w14:textId="41655D1C" w:rsidR="54D1D290" w:rsidRDefault="54D1D290" w:rsidP="4F75B368">
      <w:pPr>
        <w:spacing w:line="276" w:lineRule="auto"/>
      </w:pPr>
      <w:r w:rsidRPr="4F75B368">
        <w:rPr>
          <w:rFonts w:ascii="Aptos" w:eastAsia="Aptos" w:hAnsi="Aptos" w:cs="Aptos"/>
        </w:rPr>
        <w:t>Het was een drukke week, maar we hebben veel vooruitgang geboekt. We hebben nu een compleet en overzichtelijk plan dat als stevige basis dient voor de volgende fase van het project: het echte onderzoek, ontwerp en het bouwen van de eerste versie van de kickbot.</w:t>
      </w:r>
    </w:p>
    <w:p w14:paraId="0D26E048" w14:textId="7A3C8461" w:rsidR="00056448" w:rsidRPr="000D0DC5" w:rsidRDefault="00056448" w:rsidP="000D0DC5"/>
    <w:sectPr w:rsidR="00056448" w:rsidRPr="000D0D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AF2B0"/>
    <w:multiLevelType w:val="hybridMultilevel"/>
    <w:tmpl w:val="3496CF2A"/>
    <w:lvl w:ilvl="0" w:tplc="288CC93E">
      <w:start w:val="1"/>
      <w:numFmt w:val="decimal"/>
      <w:lvlText w:val="%1."/>
      <w:lvlJc w:val="left"/>
      <w:pPr>
        <w:ind w:left="720" w:hanging="360"/>
      </w:pPr>
    </w:lvl>
    <w:lvl w:ilvl="1" w:tplc="C84ED29A">
      <w:start w:val="1"/>
      <w:numFmt w:val="lowerLetter"/>
      <w:lvlText w:val="%2."/>
      <w:lvlJc w:val="left"/>
      <w:pPr>
        <w:ind w:left="1440" w:hanging="360"/>
      </w:pPr>
    </w:lvl>
    <w:lvl w:ilvl="2" w:tplc="E73C666C">
      <w:start w:val="1"/>
      <w:numFmt w:val="lowerRoman"/>
      <w:lvlText w:val="%3."/>
      <w:lvlJc w:val="right"/>
      <w:pPr>
        <w:ind w:left="2160" w:hanging="180"/>
      </w:pPr>
    </w:lvl>
    <w:lvl w:ilvl="3" w:tplc="AB64A6F6">
      <w:start w:val="1"/>
      <w:numFmt w:val="decimal"/>
      <w:lvlText w:val="%4."/>
      <w:lvlJc w:val="left"/>
      <w:pPr>
        <w:ind w:left="2880" w:hanging="360"/>
      </w:pPr>
    </w:lvl>
    <w:lvl w:ilvl="4" w:tplc="CE94A066">
      <w:start w:val="1"/>
      <w:numFmt w:val="lowerLetter"/>
      <w:lvlText w:val="%5."/>
      <w:lvlJc w:val="left"/>
      <w:pPr>
        <w:ind w:left="3600" w:hanging="360"/>
      </w:pPr>
    </w:lvl>
    <w:lvl w:ilvl="5" w:tplc="1682B642">
      <w:start w:val="1"/>
      <w:numFmt w:val="lowerRoman"/>
      <w:lvlText w:val="%6."/>
      <w:lvlJc w:val="right"/>
      <w:pPr>
        <w:ind w:left="4320" w:hanging="180"/>
      </w:pPr>
    </w:lvl>
    <w:lvl w:ilvl="6" w:tplc="B8AE9EE4">
      <w:start w:val="1"/>
      <w:numFmt w:val="decimal"/>
      <w:lvlText w:val="%7."/>
      <w:lvlJc w:val="left"/>
      <w:pPr>
        <w:ind w:left="5040" w:hanging="360"/>
      </w:pPr>
    </w:lvl>
    <w:lvl w:ilvl="7" w:tplc="2160C082">
      <w:start w:val="1"/>
      <w:numFmt w:val="lowerLetter"/>
      <w:lvlText w:val="%8."/>
      <w:lvlJc w:val="left"/>
      <w:pPr>
        <w:ind w:left="5760" w:hanging="360"/>
      </w:pPr>
    </w:lvl>
    <w:lvl w:ilvl="8" w:tplc="E8DE0DF2">
      <w:start w:val="1"/>
      <w:numFmt w:val="lowerRoman"/>
      <w:lvlText w:val="%9."/>
      <w:lvlJc w:val="right"/>
      <w:pPr>
        <w:ind w:left="6480" w:hanging="180"/>
      </w:pPr>
    </w:lvl>
  </w:abstractNum>
  <w:num w:numId="1" w16cid:durableId="151673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C5"/>
    <w:rsid w:val="00007148"/>
    <w:rsid w:val="00014909"/>
    <w:rsid w:val="00020AE0"/>
    <w:rsid w:val="00021794"/>
    <w:rsid w:val="00025FC4"/>
    <w:rsid w:val="000315A1"/>
    <w:rsid w:val="00034A16"/>
    <w:rsid w:val="00050850"/>
    <w:rsid w:val="00050CE3"/>
    <w:rsid w:val="00051585"/>
    <w:rsid w:val="00056448"/>
    <w:rsid w:val="00056F25"/>
    <w:rsid w:val="00063CC0"/>
    <w:rsid w:val="00072C9C"/>
    <w:rsid w:val="00082C3E"/>
    <w:rsid w:val="00087A00"/>
    <w:rsid w:val="00096F91"/>
    <w:rsid w:val="000A180C"/>
    <w:rsid w:val="000B135D"/>
    <w:rsid w:val="000C00B1"/>
    <w:rsid w:val="000D0DC5"/>
    <w:rsid w:val="000D2114"/>
    <w:rsid w:val="000D7017"/>
    <w:rsid w:val="000E2D5D"/>
    <w:rsid w:val="000E50B0"/>
    <w:rsid w:val="000E6C95"/>
    <w:rsid w:val="000F614B"/>
    <w:rsid w:val="00100526"/>
    <w:rsid w:val="001027F4"/>
    <w:rsid w:val="00127A6E"/>
    <w:rsid w:val="0013479A"/>
    <w:rsid w:val="00155B0E"/>
    <w:rsid w:val="00157C20"/>
    <w:rsid w:val="00173A5C"/>
    <w:rsid w:val="00174024"/>
    <w:rsid w:val="001740FF"/>
    <w:rsid w:val="00177FF5"/>
    <w:rsid w:val="00195BAF"/>
    <w:rsid w:val="001968B3"/>
    <w:rsid w:val="001A4B88"/>
    <w:rsid w:val="001C26F7"/>
    <w:rsid w:val="001C47CC"/>
    <w:rsid w:val="001D1C8A"/>
    <w:rsid w:val="001D6785"/>
    <w:rsid w:val="001E1AA3"/>
    <w:rsid w:val="001F37F7"/>
    <w:rsid w:val="00212044"/>
    <w:rsid w:val="00212F99"/>
    <w:rsid w:val="00233A77"/>
    <w:rsid w:val="00247A3B"/>
    <w:rsid w:val="0025069B"/>
    <w:rsid w:val="00251DAA"/>
    <w:rsid w:val="00265A06"/>
    <w:rsid w:val="0027458F"/>
    <w:rsid w:val="00282067"/>
    <w:rsid w:val="0028592D"/>
    <w:rsid w:val="002933C9"/>
    <w:rsid w:val="00293F9B"/>
    <w:rsid w:val="002A2082"/>
    <w:rsid w:val="002A32C9"/>
    <w:rsid w:val="002B6910"/>
    <w:rsid w:val="002B6B7B"/>
    <w:rsid w:val="002D2C13"/>
    <w:rsid w:val="002D48C6"/>
    <w:rsid w:val="002E01B9"/>
    <w:rsid w:val="002E0BBC"/>
    <w:rsid w:val="003024D9"/>
    <w:rsid w:val="00307C0D"/>
    <w:rsid w:val="003127EB"/>
    <w:rsid w:val="003140E1"/>
    <w:rsid w:val="00321403"/>
    <w:rsid w:val="00321CDF"/>
    <w:rsid w:val="00341DD3"/>
    <w:rsid w:val="0035250C"/>
    <w:rsid w:val="003566E3"/>
    <w:rsid w:val="0035717F"/>
    <w:rsid w:val="00364F45"/>
    <w:rsid w:val="00365D95"/>
    <w:rsid w:val="003737F7"/>
    <w:rsid w:val="00373EE5"/>
    <w:rsid w:val="003843B1"/>
    <w:rsid w:val="00384623"/>
    <w:rsid w:val="00392455"/>
    <w:rsid w:val="003A5639"/>
    <w:rsid w:val="003A57B2"/>
    <w:rsid w:val="003B0035"/>
    <w:rsid w:val="003B223E"/>
    <w:rsid w:val="003B6F8B"/>
    <w:rsid w:val="003C2AE9"/>
    <w:rsid w:val="003C5801"/>
    <w:rsid w:val="003D40A6"/>
    <w:rsid w:val="003D7C8B"/>
    <w:rsid w:val="003F63D3"/>
    <w:rsid w:val="004257FF"/>
    <w:rsid w:val="00425C44"/>
    <w:rsid w:val="004274D6"/>
    <w:rsid w:val="004364DF"/>
    <w:rsid w:val="00442E2E"/>
    <w:rsid w:val="00446BF6"/>
    <w:rsid w:val="004510F9"/>
    <w:rsid w:val="0045771B"/>
    <w:rsid w:val="004672ED"/>
    <w:rsid w:val="00470C6E"/>
    <w:rsid w:val="00474CDC"/>
    <w:rsid w:val="00476FD3"/>
    <w:rsid w:val="00477B04"/>
    <w:rsid w:val="004A4A33"/>
    <w:rsid w:val="004B549B"/>
    <w:rsid w:val="004C7F47"/>
    <w:rsid w:val="004D76FD"/>
    <w:rsid w:val="004E58CB"/>
    <w:rsid w:val="004F088F"/>
    <w:rsid w:val="004F31C6"/>
    <w:rsid w:val="00505F93"/>
    <w:rsid w:val="005301BD"/>
    <w:rsid w:val="005457BD"/>
    <w:rsid w:val="005631C1"/>
    <w:rsid w:val="00596527"/>
    <w:rsid w:val="00597E67"/>
    <w:rsid w:val="005A7FF9"/>
    <w:rsid w:val="005B002E"/>
    <w:rsid w:val="005B28CA"/>
    <w:rsid w:val="005E522F"/>
    <w:rsid w:val="005E6658"/>
    <w:rsid w:val="00605D45"/>
    <w:rsid w:val="00606431"/>
    <w:rsid w:val="00610E24"/>
    <w:rsid w:val="00613584"/>
    <w:rsid w:val="006142C4"/>
    <w:rsid w:val="0062472C"/>
    <w:rsid w:val="00626F23"/>
    <w:rsid w:val="006335AE"/>
    <w:rsid w:val="00633C34"/>
    <w:rsid w:val="00633FFF"/>
    <w:rsid w:val="00643F02"/>
    <w:rsid w:val="00650625"/>
    <w:rsid w:val="006622EC"/>
    <w:rsid w:val="00671452"/>
    <w:rsid w:val="00683CB2"/>
    <w:rsid w:val="006D47FC"/>
    <w:rsid w:val="006D54C3"/>
    <w:rsid w:val="006E465F"/>
    <w:rsid w:val="006E7EE8"/>
    <w:rsid w:val="006F5A50"/>
    <w:rsid w:val="00700F61"/>
    <w:rsid w:val="007034CA"/>
    <w:rsid w:val="00705307"/>
    <w:rsid w:val="00707B30"/>
    <w:rsid w:val="007143BF"/>
    <w:rsid w:val="007368D8"/>
    <w:rsid w:val="00737A62"/>
    <w:rsid w:val="00742BD4"/>
    <w:rsid w:val="0075795A"/>
    <w:rsid w:val="00780375"/>
    <w:rsid w:val="00780B8F"/>
    <w:rsid w:val="007849E6"/>
    <w:rsid w:val="0079125D"/>
    <w:rsid w:val="0079137D"/>
    <w:rsid w:val="007971DF"/>
    <w:rsid w:val="007B3A2D"/>
    <w:rsid w:val="007B4A1F"/>
    <w:rsid w:val="007B4C16"/>
    <w:rsid w:val="007C3CE7"/>
    <w:rsid w:val="007D2888"/>
    <w:rsid w:val="007F1C9F"/>
    <w:rsid w:val="007F7BA9"/>
    <w:rsid w:val="0080709B"/>
    <w:rsid w:val="00807B17"/>
    <w:rsid w:val="00812274"/>
    <w:rsid w:val="0081228A"/>
    <w:rsid w:val="00816350"/>
    <w:rsid w:val="00821654"/>
    <w:rsid w:val="00822684"/>
    <w:rsid w:val="00822779"/>
    <w:rsid w:val="00850E91"/>
    <w:rsid w:val="0085396A"/>
    <w:rsid w:val="0085769A"/>
    <w:rsid w:val="00863512"/>
    <w:rsid w:val="00872D12"/>
    <w:rsid w:val="008732B9"/>
    <w:rsid w:val="00874930"/>
    <w:rsid w:val="00874D34"/>
    <w:rsid w:val="008811B1"/>
    <w:rsid w:val="00892465"/>
    <w:rsid w:val="00894029"/>
    <w:rsid w:val="008A2AD1"/>
    <w:rsid w:val="008B49E2"/>
    <w:rsid w:val="008C5845"/>
    <w:rsid w:val="008D3E5B"/>
    <w:rsid w:val="008D43EB"/>
    <w:rsid w:val="008E3118"/>
    <w:rsid w:val="008F6289"/>
    <w:rsid w:val="008F78CD"/>
    <w:rsid w:val="00915EAB"/>
    <w:rsid w:val="009175CC"/>
    <w:rsid w:val="00927ED9"/>
    <w:rsid w:val="00933793"/>
    <w:rsid w:val="00943392"/>
    <w:rsid w:val="0095397E"/>
    <w:rsid w:val="009579C6"/>
    <w:rsid w:val="009630A5"/>
    <w:rsid w:val="009808B7"/>
    <w:rsid w:val="00983DB3"/>
    <w:rsid w:val="00996FAC"/>
    <w:rsid w:val="009A11C8"/>
    <w:rsid w:val="009A16D8"/>
    <w:rsid w:val="009A1A22"/>
    <w:rsid w:val="009B0BE5"/>
    <w:rsid w:val="009B2F7D"/>
    <w:rsid w:val="009C1A4A"/>
    <w:rsid w:val="009E2958"/>
    <w:rsid w:val="009E3DDC"/>
    <w:rsid w:val="009E5458"/>
    <w:rsid w:val="009E5F06"/>
    <w:rsid w:val="009F4C5F"/>
    <w:rsid w:val="00A13208"/>
    <w:rsid w:val="00A13AD7"/>
    <w:rsid w:val="00A1415E"/>
    <w:rsid w:val="00A34199"/>
    <w:rsid w:val="00A501C8"/>
    <w:rsid w:val="00A63AAE"/>
    <w:rsid w:val="00A81A5E"/>
    <w:rsid w:val="00A91BD8"/>
    <w:rsid w:val="00A9656C"/>
    <w:rsid w:val="00A971EC"/>
    <w:rsid w:val="00A97560"/>
    <w:rsid w:val="00AA49EF"/>
    <w:rsid w:val="00AB63A0"/>
    <w:rsid w:val="00AD7B0E"/>
    <w:rsid w:val="00AE0891"/>
    <w:rsid w:val="00AE10A2"/>
    <w:rsid w:val="00AE583E"/>
    <w:rsid w:val="00AE6C8F"/>
    <w:rsid w:val="00AF1E06"/>
    <w:rsid w:val="00AF27A4"/>
    <w:rsid w:val="00B04392"/>
    <w:rsid w:val="00B15096"/>
    <w:rsid w:val="00B21004"/>
    <w:rsid w:val="00B31F58"/>
    <w:rsid w:val="00B3323A"/>
    <w:rsid w:val="00B3440E"/>
    <w:rsid w:val="00B35EF6"/>
    <w:rsid w:val="00B55963"/>
    <w:rsid w:val="00B63005"/>
    <w:rsid w:val="00B63543"/>
    <w:rsid w:val="00B723A9"/>
    <w:rsid w:val="00B820C3"/>
    <w:rsid w:val="00B938D6"/>
    <w:rsid w:val="00BA055E"/>
    <w:rsid w:val="00BA71F0"/>
    <w:rsid w:val="00BB40D6"/>
    <w:rsid w:val="00BC230F"/>
    <w:rsid w:val="00BC4992"/>
    <w:rsid w:val="00BC57B7"/>
    <w:rsid w:val="00BC6A93"/>
    <w:rsid w:val="00BD4D29"/>
    <w:rsid w:val="00BE2628"/>
    <w:rsid w:val="00BE77E6"/>
    <w:rsid w:val="00C01C15"/>
    <w:rsid w:val="00C043D0"/>
    <w:rsid w:val="00C06DCD"/>
    <w:rsid w:val="00C1364E"/>
    <w:rsid w:val="00C340A7"/>
    <w:rsid w:val="00C36704"/>
    <w:rsid w:val="00C51B61"/>
    <w:rsid w:val="00C56DC8"/>
    <w:rsid w:val="00C62A68"/>
    <w:rsid w:val="00C81D23"/>
    <w:rsid w:val="00C915E4"/>
    <w:rsid w:val="00C91827"/>
    <w:rsid w:val="00C96A8D"/>
    <w:rsid w:val="00CA4FFD"/>
    <w:rsid w:val="00CB5AA7"/>
    <w:rsid w:val="00CC0A3D"/>
    <w:rsid w:val="00CC1E89"/>
    <w:rsid w:val="00CD2BF6"/>
    <w:rsid w:val="00CD6E38"/>
    <w:rsid w:val="00CE46DD"/>
    <w:rsid w:val="00CE65EB"/>
    <w:rsid w:val="00CE753E"/>
    <w:rsid w:val="00CF0140"/>
    <w:rsid w:val="00D05840"/>
    <w:rsid w:val="00D07886"/>
    <w:rsid w:val="00D1099C"/>
    <w:rsid w:val="00D14C1F"/>
    <w:rsid w:val="00D15748"/>
    <w:rsid w:val="00D247D9"/>
    <w:rsid w:val="00D24FC4"/>
    <w:rsid w:val="00D43489"/>
    <w:rsid w:val="00D43839"/>
    <w:rsid w:val="00D44BE7"/>
    <w:rsid w:val="00D61713"/>
    <w:rsid w:val="00D61ECD"/>
    <w:rsid w:val="00D676B2"/>
    <w:rsid w:val="00D711A9"/>
    <w:rsid w:val="00D73E69"/>
    <w:rsid w:val="00D90BC9"/>
    <w:rsid w:val="00D962F1"/>
    <w:rsid w:val="00DB4638"/>
    <w:rsid w:val="00DB5289"/>
    <w:rsid w:val="00DD07CA"/>
    <w:rsid w:val="00DE0806"/>
    <w:rsid w:val="00DF5C00"/>
    <w:rsid w:val="00DF7C60"/>
    <w:rsid w:val="00E028D8"/>
    <w:rsid w:val="00E15473"/>
    <w:rsid w:val="00E21800"/>
    <w:rsid w:val="00E2406E"/>
    <w:rsid w:val="00E37ADF"/>
    <w:rsid w:val="00E53142"/>
    <w:rsid w:val="00E6473E"/>
    <w:rsid w:val="00E75CD1"/>
    <w:rsid w:val="00E84A16"/>
    <w:rsid w:val="00E86641"/>
    <w:rsid w:val="00E86FE8"/>
    <w:rsid w:val="00E9276D"/>
    <w:rsid w:val="00EA0275"/>
    <w:rsid w:val="00EA5558"/>
    <w:rsid w:val="00EB509E"/>
    <w:rsid w:val="00EC1E39"/>
    <w:rsid w:val="00EC2D7F"/>
    <w:rsid w:val="00EC45BC"/>
    <w:rsid w:val="00EE498A"/>
    <w:rsid w:val="00EE4FA8"/>
    <w:rsid w:val="00EE59DA"/>
    <w:rsid w:val="00EF1CA8"/>
    <w:rsid w:val="00EF283F"/>
    <w:rsid w:val="00EF6F91"/>
    <w:rsid w:val="00F07806"/>
    <w:rsid w:val="00F365DE"/>
    <w:rsid w:val="00F43B6C"/>
    <w:rsid w:val="00F50D4D"/>
    <w:rsid w:val="00F54364"/>
    <w:rsid w:val="00F64BCA"/>
    <w:rsid w:val="00F8091D"/>
    <w:rsid w:val="00F83A4F"/>
    <w:rsid w:val="00F83E37"/>
    <w:rsid w:val="00F84DDB"/>
    <w:rsid w:val="00FB0488"/>
    <w:rsid w:val="00FB50BB"/>
    <w:rsid w:val="00FE5B16"/>
    <w:rsid w:val="00FF5E77"/>
    <w:rsid w:val="4F75B368"/>
    <w:rsid w:val="54D1D290"/>
    <w:rsid w:val="6D803D1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B87B"/>
  <w15:chartTrackingRefBased/>
  <w15:docId w15:val="{02170434-6AAD-4679-BBF3-A19C4C71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0D0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semiHidden/>
    <w:unhideWhenUsed/>
    <w:qFormat/>
    <w:rsid w:val="000D0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0D0D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0D0D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0D0D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0D0D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0D0D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0D0D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0D0D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DC5"/>
    <w:pPr>
      <w:ind w:left="720"/>
      <w:contextualSpacing/>
    </w:pPr>
  </w:style>
  <w:style w:type="character" w:styleId="IntenseEmphasis">
    <w:name w:val="Intense Emphasis"/>
    <w:basedOn w:val="DefaultParagraphFont"/>
    <w:uiPriority w:val="21"/>
    <w:qFormat/>
    <w:rsid w:val="000D0DC5"/>
    <w:rPr>
      <w:i/>
      <w:iCs/>
      <w:color w:val="0F4761" w:themeColor="accent1" w:themeShade="BF"/>
    </w:rPr>
  </w:style>
  <w:style w:type="character" w:styleId="IntenseReference">
    <w:name w:val="Intense Reference"/>
    <w:basedOn w:val="DefaultParagraphFont"/>
    <w:uiPriority w:val="32"/>
    <w:qFormat/>
    <w:rsid w:val="000D0DC5"/>
    <w:rPr>
      <w:b/>
      <w:bCs/>
      <w:smallCaps/>
      <w:color w:val="0F4761" w:themeColor="accent1" w:themeShade="BF"/>
      <w:spacing w:val="5"/>
    </w:rPr>
  </w:style>
  <w:style w:type="table" w:styleId="TableGrid">
    <w:name w:val="Table Grid"/>
    <w:basedOn w:val="TableNormal"/>
    <w:uiPriority w:val="39"/>
    <w:rsid w:val="00134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DefaultParagraphFont"/>
    <w:uiPriority w:val="9"/>
    <w:rsid w:val="00D44B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uiPriority w:val="9"/>
    <w:semiHidden/>
    <w:rsid w:val="00D44B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uiPriority w:val="9"/>
    <w:semiHidden/>
    <w:rsid w:val="00D44BE7"/>
    <w:rPr>
      <w:rFonts w:eastAsiaTheme="majorEastAsia" w:cstheme="majorBidi"/>
      <w:color w:val="0F4761" w:themeColor="accent1" w:themeShade="BF"/>
      <w:sz w:val="28"/>
      <w:szCs w:val="28"/>
    </w:rPr>
  </w:style>
  <w:style w:type="character" w:customStyle="1" w:styleId="Kop4Char">
    <w:name w:val="Kop 4 Char"/>
    <w:basedOn w:val="DefaultParagraphFont"/>
    <w:uiPriority w:val="9"/>
    <w:semiHidden/>
    <w:rsid w:val="00D44BE7"/>
    <w:rPr>
      <w:rFonts w:eastAsiaTheme="majorEastAsia" w:cstheme="majorBidi"/>
      <w:i/>
      <w:iCs/>
      <w:color w:val="0F4761" w:themeColor="accent1" w:themeShade="BF"/>
    </w:rPr>
  </w:style>
  <w:style w:type="character" w:customStyle="1" w:styleId="Kop5Char">
    <w:name w:val="Kop 5 Char"/>
    <w:basedOn w:val="DefaultParagraphFont"/>
    <w:uiPriority w:val="9"/>
    <w:semiHidden/>
    <w:rsid w:val="00D44BE7"/>
    <w:rPr>
      <w:rFonts w:eastAsiaTheme="majorEastAsia" w:cstheme="majorBidi"/>
      <w:color w:val="0F4761" w:themeColor="accent1" w:themeShade="BF"/>
    </w:rPr>
  </w:style>
  <w:style w:type="character" w:customStyle="1" w:styleId="Kop6Char">
    <w:name w:val="Kop 6 Char"/>
    <w:basedOn w:val="DefaultParagraphFont"/>
    <w:uiPriority w:val="9"/>
    <w:semiHidden/>
    <w:rsid w:val="00D44BE7"/>
    <w:rPr>
      <w:rFonts w:eastAsiaTheme="majorEastAsia" w:cstheme="majorBidi"/>
      <w:i/>
      <w:iCs/>
      <w:color w:val="595959" w:themeColor="text1" w:themeTint="A6"/>
    </w:rPr>
  </w:style>
  <w:style w:type="character" w:customStyle="1" w:styleId="Kop7Char">
    <w:name w:val="Kop 7 Char"/>
    <w:basedOn w:val="DefaultParagraphFont"/>
    <w:uiPriority w:val="9"/>
    <w:semiHidden/>
    <w:rsid w:val="00D44BE7"/>
    <w:rPr>
      <w:rFonts w:eastAsiaTheme="majorEastAsia" w:cstheme="majorBidi"/>
      <w:color w:val="595959" w:themeColor="text1" w:themeTint="A6"/>
    </w:rPr>
  </w:style>
  <w:style w:type="character" w:customStyle="1" w:styleId="Kop8Char">
    <w:name w:val="Kop 8 Char"/>
    <w:basedOn w:val="DefaultParagraphFont"/>
    <w:uiPriority w:val="9"/>
    <w:semiHidden/>
    <w:rsid w:val="00D44BE7"/>
    <w:rPr>
      <w:rFonts w:eastAsiaTheme="majorEastAsia" w:cstheme="majorBidi"/>
      <w:i/>
      <w:iCs/>
      <w:color w:val="272727" w:themeColor="text1" w:themeTint="D8"/>
    </w:rPr>
  </w:style>
  <w:style w:type="character" w:customStyle="1" w:styleId="Kop9Char">
    <w:name w:val="Kop 9 Char"/>
    <w:basedOn w:val="DefaultParagraphFont"/>
    <w:uiPriority w:val="9"/>
    <w:semiHidden/>
    <w:rsid w:val="00D44BE7"/>
    <w:rPr>
      <w:rFonts w:eastAsiaTheme="majorEastAsia" w:cstheme="majorBidi"/>
      <w:color w:val="272727" w:themeColor="text1" w:themeTint="D8"/>
    </w:rPr>
  </w:style>
  <w:style w:type="character" w:customStyle="1" w:styleId="TitelChar">
    <w:name w:val="Titel Char"/>
    <w:basedOn w:val="DefaultParagraphFont"/>
    <w:uiPriority w:val="10"/>
    <w:rsid w:val="00D44BE7"/>
    <w:rPr>
      <w:rFonts w:asciiTheme="majorHAnsi" w:eastAsiaTheme="majorEastAsia" w:hAnsiTheme="majorHAnsi" w:cstheme="majorBidi"/>
      <w:spacing w:val="-10"/>
      <w:kern w:val="28"/>
      <w:sz w:val="56"/>
      <w:szCs w:val="56"/>
    </w:rPr>
  </w:style>
  <w:style w:type="character" w:customStyle="1" w:styleId="OndertitelChar">
    <w:name w:val="Ondertitel Char"/>
    <w:basedOn w:val="DefaultParagraphFont"/>
    <w:uiPriority w:val="11"/>
    <w:rsid w:val="00D44BE7"/>
    <w:rPr>
      <w:rFonts w:eastAsiaTheme="majorEastAsia" w:cstheme="majorBidi"/>
      <w:color w:val="595959" w:themeColor="text1" w:themeTint="A6"/>
      <w:spacing w:val="15"/>
      <w:sz w:val="28"/>
      <w:szCs w:val="28"/>
    </w:rPr>
  </w:style>
  <w:style w:type="character" w:customStyle="1" w:styleId="CitaatChar">
    <w:name w:val="Citaat Char"/>
    <w:basedOn w:val="DefaultParagraphFont"/>
    <w:uiPriority w:val="29"/>
    <w:rsid w:val="00D44BE7"/>
    <w:rPr>
      <w:i/>
      <w:iCs/>
      <w:color w:val="404040" w:themeColor="text1" w:themeTint="BF"/>
    </w:rPr>
  </w:style>
  <w:style w:type="character" w:customStyle="1" w:styleId="DuidelijkcitaatChar">
    <w:name w:val="Duidelijk citaat Char"/>
    <w:basedOn w:val="DefaultParagraphFont"/>
    <w:uiPriority w:val="30"/>
    <w:rsid w:val="00D44BE7"/>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0687404D00D84DAF7700FF68712EE0" ma:contentTypeVersion="3" ma:contentTypeDescription="Een nieuw document maken." ma:contentTypeScope="" ma:versionID="002e0606325fc87008328751b46f34e0">
  <xsd:schema xmlns:xsd="http://www.w3.org/2001/XMLSchema" xmlns:xs="http://www.w3.org/2001/XMLSchema" xmlns:p="http://schemas.microsoft.com/office/2006/metadata/properties" xmlns:ns2="f20998c5-10d7-4285-97ad-eef58df032ad" targetNamespace="http://schemas.microsoft.com/office/2006/metadata/properties" ma:root="true" ma:fieldsID="f342cd0cc2f307a0840123c583656515" ns2:_="">
    <xsd:import namespace="f20998c5-10d7-4285-97ad-eef58df032a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998c5-10d7-4285-97ad-eef58df03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1C3E2-5F8B-4BA5-806A-6B135F5AD3F0}">
  <ds:schemaRefs>
    <ds:schemaRef ds:uri="f20998c5-10d7-4285-97ad-eef58df032ad"/>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7A02597-E724-4AFB-9B89-16246BAFC75C}">
  <ds:schemaRefs>
    <ds:schemaRef ds:uri="http://schemas.microsoft.com/sharepoint/v3/contenttype/forms"/>
  </ds:schemaRefs>
</ds:datastoreItem>
</file>

<file path=customXml/itemProps3.xml><?xml version="1.0" encoding="utf-8"?>
<ds:datastoreItem xmlns:ds="http://schemas.openxmlformats.org/officeDocument/2006/customXml" ds:itemID="{F3B94892-6A32-437E-84D9-3B3A31D27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998c5-10d7-4285-97ad-eef58df03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1957</Words>
  <Characters>10769</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Tissoudali, M. (Maryam)</dc:creator>
  <cp:keywords/>
  <dc:description/>
  <cp:lastModifiedBy>Tissoudali, M. (Maryam)</cp:lastModifiedBy>
  <cp:revision>2</cp:revision>
  <dcterms:created xsi:type="dcterms:W3CDTF">2025-10-10T18:20:00Z</dcterms:created>
  <dcterms:modified xsi:type="dcterms:W3CDTF">2025-10-10T18:20:00Z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0x010100070687404D00D84DAF7700FF68712EE0</vt:lpwstr>
  </property>
</Properties>
</file>